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DF" w:rsidRPr="003D7707" w:rsidRDefault="00DC2ADF" w:rsidP="00DC2ADF">
      <w:pPr>
        <w:autoSpaceDE w:val="0"/>
        <w:autoSpaceDN w:val="0"/>
        <w:adjustRightInd w:val="0"/>
        <w:jc w:val="both"/>
        <w:rPr>
          <w:b/>
        </w:rPr>
      </w:pPr>
      <w:r w:rsidRPr="003D7707">
        <w:rPr>
          <w:b/>
        </w:rPr>
        <w:t>Výběrové řízení na pracovní pozici strážník/strážnice Městské policie Jilemnice</w:t>
      </w:r>
    </w:p>
    <w:p w:rsidR="00DC2ADF" w:rsidRDefault="00DC2ADF" w:rsidP="00DC2ADF">
      <w:pPr>
        <w:autoSpaceDE w:val="0"/>
        <w:autoSpaceDN w:val="0"/>
        <w:adjustRightInd w:val="0"/>
        <w:jc w:val="both"/>
      </w:pPr>
    </w:p>
    <w:p w:rsidR="00DC2ADF" w:rsidRDefault="00DC2ADF" w:rsidP="00DC2ADF">
      <w:pPr>
        <w:autoSpaceDE w:val="0"/>
        <w:autoSpaceDN w:val="0"/>
        <w:adjustRightInd w:val="0"/>
        <w:jc w:val="both"/>
        <w:rPr>
          <w:i/>
        </w:rPr>
      </w:pPr>
      <w:r w:rsidRPr="003D7707">
        <w:rPr>
          <w:i/>
        </w:rPr>
        <w:t>Příloha č.</w:t>
      </w:r>
      <w:r>
        <w:rPr>
          <w:i/>
        </w:rPr>
        <w:t xml:space="preserve"> 1 – Čestné prohlášení – BEZÚHONNOST</w:t>
      </w:r>
    </w:p>
    <w:p w:rsidR="00DC2ADF" w:rsidRDefault="00DC2ADF" w:rsidP="00DC2ADF">
      <w:pPr>
        <w:autoSpaceDE w:val="0"/>
        <w:autoSpaceDN w:val="0"/>
        <w:adjustRightInd w:val="0"/>
        <w:jc w:val="both"/>
        <w:rPr>
          <w:b/>
        </w:rPr>
      </w:pPr>
    </w:p>
    <w:p w:rsidR="00DC2ADF" w:rsidRDefault="00DC2ADF" w:rsidP="00DC2ADF">
      <w:pPr>
        <w:autoSpaceDE w:val="0"/>
        <w:autoSpaceDN w:val="0"/>
        <w:adjustRightInd w:val="0"/>
        <w:jc w:val="both"/>
        <w:rPr>
          <w:b/>
        </w:rPr>
      </w:pPr>
    </w:p>
    <w:p w:rsidR="00DC2ADF" w:rsidRDefault="00DC2ADF" w:rsidP="00DC2ADF">
      <w:pPr>
        <w:autoSpaceDE w:val="0"/>
        <w:autoSpaceDN w:val="0"/>
        <w:adjustRightInd w:val="0"/>
        <w:jc w:val="both"/>
      </w:pPr>
      <w:r>
        <w:t>Jméno a příjmení: ………………………………</w:t>
      </w:r>
      <w:proofErr w:type="gramStart"/>
      <w:r>
        <w:t>…..</w:t>
      </w:r>
      <w:proofErr w:type="gramEnd"/>
    </w:p>
    <w:p w:rsidR="00DC2ADF" w:rsidRDefault="00DC2ADF" w:rsidP="00DC2ADF">
      <w:pPr>
        <w:autoSpaceDE w:val="0"/>
        <w:autoSpaceDN w:val="0"/>
        <w:adjustRightInd w:val="0"/>
        <w:jc w:val="both"/>
      </w:pPr>
    </w:p>
    <w:p w:rsidR="00DC2ADF" w:rsidRDefault="00DC2ADF" w:rsidP="00DC2ADF">
      <w:pPr>
        <w:autoSpaceDE w:val="0"/>
        <w:autoSpaceDN w:val="0"/>
        <w:adjustRightInd w:val="0"/>
        <w:jc w:val="both"/>
      </w:pPr>
      <w:r>
        <w:t>Datum narození: ……………………………………</w:t>
      </w:r>
    </w:p>
    <w:p w:rsidR="00DC2ADF" w:rsidRDefault="00DC2ADF" w:rsidP="00DC2ADF">
      <w:pPr>
        <w:autoSpaceDE w:val="0"/>
        <w:autoSpaceDN w:val="0"/>
        <w:adjustRightInd w:val="0"/>
        <w:jc w:val="both"/>
        <w:rPr>
          <w:b/>
        </w:rPr>
      </w:pPr>
    </w:p>
    <w:p w:rsidR="00DC2ADF" w:rsidRDefault="00DC2ADF" w:rsidP="00DC2ADF">
      <w:pPr>
        <w:autoSpaceDE w:val="0"/>
        <w:autoSpaceDN w:val="0"/>
        <w:adjustRightInd w:val="0"/>
        <w:jc w:val="both"/>
        <w:rPr>
          <w:b/>
        </w:rPr>
      </w:pPr>
    </w:p>
    <w:p w:rsidR="00DC2ADF" w:rsidRDefault="00DC2ADF" w:rsidP="00DC2ADF">
      <w:pPr>
        <w:autoSpaceDE w:val="0"/>
        <w:autoSpaceDN w:val="0"/>
        <w:adjustRightInd w:val="0"/>
        <w:jc w:val="both"/>
      </w:pPr>
      <w:r>
        <w:t>Čestně prohlašuji, že jsem bezúhonný/á ve smyslu § 4a, odst. b) a c) zákona č. 553/1991 Sb., o obecní policii, v platném znění, neboť nejsem ten,</w:t>
      </w:r>
    </w:p>
    <w:p w:rsidR="00DC2ADF" w:rsidRDefault="00DC2ADF" w:rsidP="00DC2ADF">
      <w:pPr>
        <w:autoSpaceDE w:val="0"/>
        <w:autoSpaceDN w:val="0"/>
        <w:adjustRightInd w:val="0"/>
        <w:jc w:val="both"/>
      </w:pPr>
    </w:p>
    <w:p w:rsidR="00DC2ADF" w:rsidRDefault="00DC2ADF" w:rsidP="00DC2ADF">
      <w:pPr>
        <w:autoSpaceDE w:val="0"/>
        <w:autoSpaceDN w:val="0"/>
        <w:adjustRightInd w:val="0"/>
        <w:jc w:val="both"/>
      </w:pPr>
      <w:r>
        <w:t>b) jehož trestní stíhání pro úmyslný trestný čin bylo na základě pravomocného rozhodnutí o schválení narovnání zastaveno, a od tohoto rozhodnutí ještě neuplynulo 5 let, je-li jednání, kterým spáchal trestný čin, v rozporu s posláním strážníka podle tohoto zákona,</w:t>
      </w:r>
    </w:p>
    <w:p w:rsidR="00DC2ADF" w:rsidRDefault="00DC2ADF" w:rsidP="00DC2ADF">
      <w:pPr>
        <w:autoSpaceDE w:val="0"/>
        <w:autoSpaceDN w:val="0"/>
        <w:adjustRightInd w:val="0"/>
        <w:jc w:val="both"/>
      </w:pPr>
    </w:p>
    <w:p w:rsidR="00DC2ADF" w:rsidRDefault="00DC2ADF" w:rsidP="00DC2ADF">
      <w:pPr>
        <w:autoSpaceDE w:val="0"/>
        <w:autoSpaceDN w:val="0"/>
        <w:adjustRightInd w:val="0"/>
        <w:jc w:val="both"/>
      </w:pPr>
      <w:r>
        <w:t xml:space="preserve"> c) jehož trestní stíhání pro úmyslný trestný čin bylo pravomocně podmíněně zastaveno, a od uplynutí zkušební doby nebo lhůty, v níž může být rozhodnuto, že se osvědčil, neuplynulo ještě 5 let, nebo bylo v trestním řízení, které bylo proti němu vedeno, rozhodnuto o podmíněném odložení podání návrhu na potrestání a od tohoto rozhodnutí ještě neuplynulo 5 let, je-li jednání, kterým spáchal trestný čin, v rozporu s posláním strážníka podle tohoto zákona</w:t>
      </w:r>
    </w:p>
    <w:p w:rsidR="00DC2ADF" w:rsidRDefault="00DC2ADF" w:rsidP="00DC2ADF">
      <w:pPr>
        <w:autoSpaceDE w:val="0"/>
        <w:autoSpaceDN w:val="0"/>
        <w:adjustRightInd w:val="0"/>
        <w:jc w:val="both"/>
      </w:pPr>
    </w:p>
    <w:p w:rsidR="00DC2ADF" w:rsidRDefault="00DC2ADF" w:rsidP="00DC2ADF">
      <w:pPr>
        <w:autoSpaceDE w:val="0"/>
        <w:autoSpaceDN w:val="0"/>
        <w:adjustRightInd w:val="0"/>
        <w:jc w:val="both"/>
      </w:pPr>
    </w:p>
    <w:p w:rsidR="00DC2ADF" w:rsidRDefault="00DC2ADF" w:rsidP="00DC2ADF">
      <w:pPr>
        <w:autoSpaceDE w:val="0"/>
        <w:autoSpaceDN w:val="0"/>
        <w:adjustRightInd w:val="0"/>
        <w:jc w:val="both"/>
      </w:pPr>
      <w:r>
        <w:t>Bezúhonnost uchazeče/uchazečky o zaměstnání strážníka podle odstavce 1 písm. a) se prokazuje výpisem z Rejstříku trestů, který nesmí být starší 3 měsíců. Bezúhonnost podle odstavce 1 písm. b) a c) prokazuje uchazeč/</w:t>
      </w:r>
      <w:proofErr w:type="spellStart"/>
      <w:r>
        <w:t>ka</w:t>
      </w:r>
      <w:proofErr w:type="spellEnd"/>
      <w:r>
        <w:t xml:space="preserve"> o zaměstnání strážníka/strážnice čestným prohlášeným, které nesmí být starší 3 měsíců.</w:t>
      </w:r>
    </w:p>
    <w:p w:rsidR="00DC2ADF" w:rsidRDefault="00DC2ADF" w:rsidP="00DC2ADF">
      <w:pPr>
        <w:autoSpaceDE w:val="0"/>
        <w:autoSpaceDN w:val="0"/>
        <w:adjustRightInd w:val="0"/>
        <w:jc w:val="both"/>
      </w:pPr>
    </w:p>
    <w:p w:rsidR="00DC2ADF" w:rsidRPr="00B210D9" w:rsidRDefault="00DC2ADF" w:rsidP="00DC2ADF">
      <w:pPr>
        <w:autoSpaceDE w:val="0"/>
        <w:autoSpaceDN w:val="0"/>
        <w:adjustRightInd w:val="0"/>
        <w:jc w:val="both"/>
      </w:pPr>
      <w:r>
        <w:t>Dále jsem si vědom/a toho, že jako uchazeč/</w:t>
      </w:r>
      <w:proofErr w:type="spellStart"/>
      <w:r>
        <w:t>ka</w:t>
      </w:r>
      <w:proofErr w:type="spellEnd"/>
      <w:r>
        <w:t xml:space="preserve"> o zaměstnání strážníka/strážnice, čekatel/</w:t>
      </w:r>
      <w:proofErr w:type="spellStart"/>
      <w:r>
        <w:t>ka</w:t>
      </w:r>
      <w:proofErr w:type="spellEnd"/>
      <w:r>
        <w:t xml:space="preserve"> nebo strážník/strážnice je povinen/na osobě, která jménem obce jedná v pracovněprávních vztazích (§ 4 odst. 2), do 15 dnů ode dne zahájení trestního stíhání písemně oznámit, že proti němu bylo zahájeno trestní stíhání. K oznámení připojí kopii usnesení o zahájení trestního stíhání nebo v oznámení uvede výrok tohoto rozhodnutí včetně označení orgánu, který jej vydal. </w:t>
      </w:r>
    </w:p>
    <w:p w:rsidR="00DC2ADF" w:rsidRDefault="00DC2ADF" w:rsidP="00DC2ADF">
      <w:pPr>
        <w:autoSpaceDE w:val="0"/>
        <w:autoSpaceDN w:val="0"/>
        <w:adjustRightInd w:val="0"/>
        <w:jc w:val="both"/>
        <w:rPr>
          <w:b/>
        </w:rPr>
      </w:pPr>
    </w:p>
    <w:p w:rsidR="00DC2ADF" w:rsidRDefault="00DC2ADF" w:rsidP="00DC2ADF">
      <w:pPr>
        <w:autoSpaceDE w:val="0"/>
        <w:autoSpaceDN w:val="0"/>
        <w:adjustRightInd w:val="0"/>
        <w:jc w:val="both"/>
        <w:rPr>
          <w:b/>
        </w:rPr>
      </w:pPr>
    </w:p>
    <w:p w:rsidR="00DC2ADF" w:rsidRDefault="00DC2ADF" w:rsidP="00DC2ADF">
      <w:pPr>
        <w:autoSpaceDE w:val="0"/>
        <w:autoSpaceDN w:val="0"/>
        <w:adjustRightInd w:val="0"/>
        <w:jc w:val="both"/>
      </w:pPr>
      <w:r>
        <w:t>Podpis: ………………………………………………</w:t>
      </w:r>
    </w:p>
    <w:p w:rsidR="00DC2ADF" w:rsidRDefault="00DC2ADF" w:rsidP="00DC2ADF">
      <w:pPr>
        <w:autoSpaceDE w:val="0"/>
        <w:autoSpaceDN w:val="0"/>
        <w:adjustRightInd w:val="0"/>
        <w:jc w:val="both"/>
      </w:pPr>
    </w:p>
    <w:p w:rsidR="00DC2ADF" w:rsidRDefault="00DC2ADF" w:rsidP="00DC2ADF">
      <w:pPr>
        <w:autoSpaceDE w:val="0"/>
        <w:autoSpaceDN w:val="0"/>
        <w:adjustRightInd w:val="0"/>
        <w:jc w:val="both"/>
      </w:pPr>
      <w:r>
        <w:t>V………………………</w:t>
      </w:r>
    </w:p>
    <w:p w:rsidR="00DC2ADF" w:rsidRDefault="00DC2ADF" w:rsidP="00DC2ADF">
      <w:pPr>
        <w:autoSpaceDE w:val="0"/>
        <w:autoSpaceDN w:val="0"/>
        <w:adjustRightInd w:val="0"/>
        <w:jc w:val="both"/>
      </w:pPr>
    </w:p>
    <w:p w:rsidR="00DC2ADF" w:rsidRDefault="00DC2ADF" w:rsidP="00DC2ADF">
      <w:pPr>
        <w:autoSpaceDE w:val="0"/>
        <w:autoSpaceDN w:val="0"/>
        <w:adjustRightInd w:val="0"/>
        <w:jc w:val="both"/>
      </w:pPr>
      <w:r>
        <w:t>………………………..</w:t>
      </w:r>
    </w:p>
    <w:p w:rsidR="00DC2ADF" w:rsidRDefault="00DC2ADF" w:rsidP="00DC2ADF">
      <w:pPr>
        <w:autoSpaceDE w:val="0"/>
        <w:autoSpaceDN w:val="0"/>
        <w:adjustRightInd w:val="0"/>
        <w:jc w:val="both"/>
      </w:pPr>
      <w:r>
        <w:t>(datum)</w:t>
      </w:r>
    </w:p>
    <w:p w:rsidR="00DC2ADF" w:rsidRDefault="00DC2ADF" w:rsidP="00DC2ADF">
      <w:pPr>
        <w:autoSpaceDE w:val="0"/>
        <w:autoSpaceDN w:val="0"/>
        <w:adjustRightInd w:val="0"/>
        <w:jc w:val="both"/>
        <w:rPr>
          <w:b/>
        </w:rPr>
      </w:pPr>
    </w:p>
    <w:p w:rsidR="00DC2ADF" w:rsidRDefault="00DC2ADF" w:rsidP="00DC2ADF">
      <w:pPr>
        <w:autoSpaceDE w:val="0"/>
        <w:autoSpaceDN w:val="0"/>
        <w:adjustRightInd w:val="0"/>
        <w:jc w:val="both"/>
        <w:rPr>
          <w:b/>
        </w:rPr>
      </w:pPr>
    </w:p>
    <w:p w:rsidR="00DC2ADF" w:rsidRDefault="00DC2ADF" w:rsidP="00DC2ADF">
      <w:pPr>
        <w:autoSpaceDE w:val="0"/>
        <w:autoSpaceDN w:val="0"/>
        <w:adjustRightInd w:val="0"/>
        <w:jc w:val="both"/>
        <w:rPr>
          <w:b/>
        </w:rPr>
      </w:pPr>
    </w:p>
    <w:p w:rsidR="00DC2ADF" w:rsidRDefault="00DC2ADF" w:rsidP="00DC2ADF">
      <w:pPr>
        <w:autoSpaceDE w:val="0"/>
        <w:autoSpaceDN w:val="0"/>
        <w:adjustRightInd w:val="0"/>
        <w:jc w:val="both"/>
        <w:rPr>
          <w:b/>
        </w:rPr>
      </w:pPr>
    </w:p>
    <w:p w:rsidR="00DC2ADF" w:rsidRDefault="00DC2ADF" w:rsidP="00DC2ADF">
      <w:pPr>
        <w:autoSpaceDE w:val="0"/>
        <w:autoSpaceDN w:val="0"/>
        <w:adjustRightInd w:val="0"/>
        <w:jc w:val="both"/>
        <w:rPr>
          <w:b/>
        </w:rPr>
      </w:pPr>
    </w:p>
    <w:p w:rsidR="00DC2ADF" w:rsidRDefault="00DC2ADF" w:rsidP="00DC2ADF">
      <w:pPr>
        <w:autoSpaceDE w:val="0"/>
        <w:autoSpaceDN w:val="0"/>
        <w:adjustRightInd w:val="0"/>
        <w:jc w:val="both"/>
        <w:rPr>
          <w:b/>
        </w:rPr>
      </w:pPr>
    </w:p>
    <w:p w:rsidR="003C42D3" w:rsidRDefault="003C42D3">
      <w:bookmarkStart w:id="0" w:name="_GoBack"/>
      <w:bookmarkEnd w:id="0"/>
    </w:p>
    <w:sectPr w:rsidR="003C42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ADF"/>
    <w:rsid w:val="003C42D3"/>
    <w:rsid w:val="00DC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90B1E-2632-4005-BA74-41A161654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2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2021-07-16T10:41:00Z</dcterms:created>
  <dcterms:modified xsi:type="dcterms:W3CDTF">2021-07-16T10:43:00Z</dcterms:modified>
</cp:coreProperties>
</file>