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AC" w:rsidRPr="00667DAC" w:rsidRDefault="00D851E5">
      <w:pPr>
        <w:rPr>
          <w:rFonts w:ascii="Tahoma" w:hAnsi="Tahoma" w:cs="Tahoma"/>
          <w:b/>
          <w:color w:val="000000"/>
          <w:sz w:val="28"/>
          <w:szCs w:val="28"/>
          <w:u w:val="single"/>
        </w:rPr>
      </w:pPr>
      <w:r w:rsidRPr="00667DAC">
        <w:rPr>
          <w:rFonts w:ascii="Tahoma" w:hAnsi="Tahoma" w:cs="Tahoma"/>
          <w:b/>
          <w:color w:val="000000"/>
          <w:sz w:val="28"/>
          <w:szCs w:val="28"/>
          <w:u w:val="single"/>
        </w:rPr>
        <w:t>Historické město roku 2012 má své logo</w:t>
      </w:r>
      <w:r w:rsidR="00667DAC" w:rsidRPr="00667DAC">
        <w:rPr>
          <w:rFonts w:ascii="Tahoma" w:hAnsi="Tahoma" w:cs="Tahoma"/>
          <w:b/>
          <w:color w:val="000000"/>
          <w:sz w:val="28"/>
          <w:szCs w:val="28"/>
          <w:u w:val="single"/>
        </w:rPr>
        <w:t xml:space="preserve"> </w:t>
      </w:r>
    </w:p>
    <w:p w:rsidR="00794642" w:rsidRDefault="00D851E5" w:rsidP="00667DAC">
      <w:pPr>
        <w:jc w:val="both"/>
        <w:rPr>
          <w:rFonts w:ascii="Tahoma" w:hAnsi="Tahoma" w:cs="Tahoma"/>
          <w:color w:val="000000"/>
          <w:sz w:val="24"/>
          <w:szCs w:val="24"/>
        </w:rPr>
      </w:pPr>
      <w:r w:rsidRPr="00667DAC">
        <w:rPr>
          <w:rFonts w:ascii="Tahoma" w:hAnsi="Tahoma" w:cs="Tahoma"/>
          <w:color w:val="000000"/>
          <w:sz w:val="24"/>
          <w:szCs w:val="24"/>
        </w:rPr>
        <w:t xml:space="preserve">U příležitosti historického vítězství našeho města v soutěži o nejlepší přípravu a realizaci Programu regenerace MPR a MPZ bylo vytvořeno Mgr. Jiřím </w:t>
      </w:r>
      <w:proofErr w:type="spellStart"/>
      <w:r w:rsidRPr="00667DAC">
        <w:rPr>
          <w:rFonts w:ascii="Tahoma" w:hAnsi="Tahoma" w:cs="Tahoma"/>
          <w:color w:val="000000"/>
          <w:sz w:val="24"/>
          <w:szCs w:val="24"/>
        </w:rPr>
        <w:t>Lízlerem</w:t>
      </w:r>
      <w:proofErr w:type="spellEnd"/>
      <w:r w:rsidRPr="00667DAC">
        <w:rPr>
          <w:rFonts w:ascii="Tahoma" w:hAnsi="Tahoma" w:cs="Tahoma"/>
          <w:color w:val="000000"/>
          <w:sz w:val="24"/>
          <w:szCs w:val="24"/>
        </w:rPr>
        <w:t xml:space="preserve"> nové logo. Současně </w:t>
      </w:r>
      <w:proofErr w:type="gramStart"/>
      <w:r w:rsidRPr="00667DAC">
        <w:rPr>
          <w:rFonts w:ascii="Tahoma" w:hAnsi="Tahoma" w:cs="Tahoma"/>
          <w:color w:val="000000"/>
          <w:sz w:val="24"/>
          <w:szCs w:val="24"/>
        </w:rPr>
        <w:t>byl</w:t>
      </w:r>
      <w:proofErr w:type="gramEnd"/>
      <w:r w:rsidRPr="00667DAC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gramStart"/>
      <w:r w:rsidRPr="00667DAC">
        <w:rPr>
          <w:rFonts w:ascii="Tahoma" w:hAnsi="Tahoma" w:cs="Tahoma"/>
          <w:color w:val="000000"/>
          <w:sz w:val="24"/>
          <w:szCs w:val="24"/>
        </w:rPr>
        <w:t>vytvořeno</w:t>
      </w:r>
      <w:proofErr w:type="gramEnd"/>
      <w:r w:rsidRPr="00667DAC">
        <w:rPr>
          <w:rFonts w:ascii="Tahoma" w:hAnsi="Tahoma" w:cs="Tahoma"/>
          <w:color w:val="000000"/>
          <w:sz w:val="24"/>
          <w:szCs w:val="24"/>
        </w:rPr>
        <w:t xml:space="preserve"> i razítko, jehož otisk mohou sběratelé razítek získat v informačním středisku nebo v budově Krkonošského muzea.</w:t>
      </w:r>
      <w:bookmarkStart w:id="0" w:name="_GoBack"/>
      <w:bookmarkEnd w:id="0"/>
    </w:p>
    <w:p w:rsidR="00667DAC" w:rsidRDefault="00667DAC" w:rsidP="00667DAC">
      <w:pPr>
        <w:jc w:val="both"/>
        <w:rPr>
          <w:rFonts w:ascii="Tahoma" w:hAnsi="Tahoma" w:cs="Tahoma"/>
          <w:color w:val="000000"/>
          <w:sz w:val="24"/>
          <w:szCs w:val="24"/>
        </w:rPr>
      </w:pPr>
    </w:p>
    <w:p w:rsidR="00667DAC" w:rsidRDefault="00667DAC" w:rsidP="00667DAC">
      <w:pPr>
        <w:jc w:val="both"/>
        <w:rPr>
          <w:rFonts w:ascii="Tahoma" w:hAnsi="Tahoma" w:cs="Tahoma"/>
          <w:color w:val="000000"/>
          <w:sz w:val="24"/>
          <w:szCs w:val="24"/>
        </w:rPr>
      </w:pPr>
    </w:p>
    <w:p w:rsidR="00667DAC" w:rsidRDefault="00667DAC" w:rsidP="00667DAC">
      <w:pPr>
        <w:jc w:val="both"/>
        <w:rPr>
          <w:rFonts w:ascii="Tahoma" w:hAnsi="Tahoma" w:cs="Tahoma"/>
          <w:color w:val="000000"/>
          <w:sz w:val="24"/>
          <w:szCs w:val="24"/>
        </w:rPr>
      </w:pPr>
    </w:p>
    <w:p w:rsidR="00667DAC" w:rsidRPr="00667DAC" w:rsidRDefault="00667DAC" w:rsidP="00667DAC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2724150" cy="272415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7DAC" w:rsidRPr="00667DAC" w:rsidSect="00804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51E5"/>
    <w:rsid w:val="00667DAC"/>
    <w:rsid w:val="00794642"/>
    <w:rsid w:val="008042AF"/>
    <w:rsid w:val="00D85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42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67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7D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Fišerová Petra</dc:creator>
  <cp:keywords/>
  <dc:description/>
  <cp:lastModifiedBy>Petra</cp:lastModifiedBy>
  <cp:revision>2</cp:revision>
  <dcterms:created xsi:type="dcterms:W3CDTF">2020-01-02T12:41:00Z</dcterms:created>
  <dcterms:modified xsi:type="dcterms:W3CDTF">2020-06-01T09:09:00Z</dcterms:modified>
</cp:coreProperties>
</file>