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36" w:rsidRDefault="00D66236" w:rsidP="00D662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cs-CZ"/>
        </w:rPr>
      </w:pPr>
      <w:r>
        <w:rPr>
          <w:noProof/>
          <w:lang w:eastAsia="cs-CZ"/>
        </w:rPr>
        <w:drawing>
          <wp:inline distT="0" distB="0" distL="0" distR="0" wp14:anchorId="23701086" wp14:editId="1D36A545">
            <wp:extent cx="5762625" cy="6191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236" w:rsidRDefault="00D66236" w:rsidP="00D662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D66236" w:rsidRDefault="00D66236" w:rsidP="00D662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/>
          <w:b/>
          <w:sz w:val="40"/>
          <w:szCs w:val="40"/>
          <w:lang w:eastAsia="cs-CZ"/>
        </w:rPr>
        <w:t>Město Jilemnice</w:t>
      </w:r>
    </w:p>
    <w:p w:rsidR="00D66236" w:rsidRDefault="00D66236" w:rsidP="00D66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Masarykovo nám. 82,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514 01  Jilemnice</w:t>
      </w:r>
      <w:proofErr w:type="gramEnd"/>
    </w:p>
    <w:p w:rsidR="00D66236" w:rsidRDefault="00D66236" w:rsidP="00D66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IČ 00275808</w:t>
      </w:r>
    </w:p>
    <w:p w:rsidR="00D66236" w:rsidRDefault="00D66236" w:rsidP="00D66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tel. 481 565 111</w:t>
      </w:r>
    </w:p>
    <w:p w:rsidR="00D66236" w:rsidRDefault="00D66236" w:rsidP="00D6623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cs-CZ"/>
        </w:rPr>
      </w:pPr>
    </w:p>
    <w:p w:rsidR="00D66236" w:rsidRDefault="00D66236" w:rsidP="00D66236">
      <w:pPr>
        <w:tabs>
          <w:tab w:val="left" w:pos="555"/>
          <w:tab w:val="left" w:pos="2370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Registrační číslo projektu: </w:t>
      </w:r>
      <w:r>
        <w:rPr>
          <w:rFonts w:ascii="Times New Roman" w:eastAsia="Times New Roman" w:hAnsi="Times New Roman"/>
          <w:sz w:val="24"/>
          <w:szCs w:val="24"/>
          <w:lang w:val="pl-PL" w:eastAsia="cs-CZ"/>
        </w:rPr>
        <w:t>CZ.1.04/3.1.03/C2.00061</w:t>
      </w:r>
    </w:p>
    <w:p w:rsidR="00D66236" w:rsidRDefault="00D66236" w:rsidP="00D6623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cs-CZ"/>
        </w:rPr>
      </w:pPr>
    </w:p>
    <w:p w:rsidR="00D66236" w:rsidRDefault="00D66236" w:rsidP="00D66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Zápis ze 7. schůzky k projektu „Standardizace OSPOD v Jilemnici“ </w:t>
      </w:r>
    </w:p>
    <w:p w:rsidR="00D66236" w:rsidRDefault="00D66236" w:rsidP="00D66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konané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dne 9.července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2014 </w:t>
      </w:r>
    </w:p>
    <w:p w:rsidR="00D66236" w:rsidRDefault="00D66236" w:rsidP="00D66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kanceláři OSV</w:t>
      </w:r>
    </w:p>
    <w:p w:rsidR="00D66236" w:rsidRDefault="00D66236" w:rsidP="00D66236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Přítomni: dle prezenční listiny</w:t>
      </w:r>
    </w:p>
    <w:p w:rsidR="00D66236" w:rsidRDefault="00D66236" w:rsidP="00D66236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D66236" w:rsidRDefault="00D66236" w:rsidP="00D66236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Kontrola plnění úkolů</w:t>
      </w:r>
    </w:p>
    <w:p w:rsidR="00D66236" w:rsidRPr="001D4237" w:rsidRDefault="001C38D4" w:rsidP="00D66236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Poskytovatel dotace odsouhlasil změnu umístění OSPOD </w:t>
      </w:r>
      <w:r w:rsidR="003E4105">
        <w:rPr>
          <w:rFonts w:ascii="Times New Roman" w:eastAsia="Times New Roman" w:hAnsi="Times New Roman"/>
          <w:lang w:eastAsia="cs-CZ"/>
        </w:rPr>
        <w:t xml:space="preserve">na webu </w:t>
      </w:r>
      <w:r>
        <w:rPr>
          <w:rFonts w:ascii="Times New Roman" w:eastAsia="Times New Roman" w:hAnsi="Times New Roman"/>
          <w:lang w:eastAsia="cs-CZ"/>
        </w:rPr>
        <w:t>jako nepodstatnou změnu. Nově bude OSPOD umístěn v hlavní nabídce</w:t>
      </w:r>
      <w:r w:rsidR="00E71110">
        <w:rPr>
          <w:rFonts w:ascii="Times New Roman" w:eastAsia="Times New Roman" w:hAnsi="Times New Roman"/>
          <w:lang w:eastAsia="cs-CZ"/>
        </w:rPr>
        <w:t xml:space="preserve"> s názvem Sociální oblast (umístěno na titulní webové stránce města).</w:t>
      </w:r>
    </w:p>
    <w:p w:rsidR="00D66236" w:rsidRDefault="003E4105" w:rsidP="00D66236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Probíhají práce na výrobě nábytku</w:t>
      </w:r>
      <w:bookmarkStart w:id="0" w:name="_GoBack"/>
      <w:bookmarkEnd w:id="0"/>
      <w:r w:rsidR="00E71110">
        <w:rPr>
          <w:rFonts w:ascii="Times New Roman" w:eastAsia="Times New Roman" w:hAnsi="Times New Roman"/>
          <w:lang w:eastAsia="cs-CZ"/>
        </w:rPr>
        <w:t xml:space="preserve">. </w:t>
      </w:r>
      <w:r w:rsidR="00E71110" w:rsidRPr="00E71110">
        <w:rPr>
          <w:rFonts w:ascii="Times New Roman" w:eastAsia="Times New Roman" w:hAnsi="Times New Roman"/>
          <w:color w:val="0070C0"/>
          <w:lang w:eastAsia="cs-CZ"/>
        </w:rPr>
        <w:t>Úkol trvá</w:t>
      </w:r>
      <w:r w:rsidR="00E71110">
        <w:rPr>
          <w:rFonts w:ascii="Times New Roman" w:eastAsia="Times New Roman" w:hAnsi="Times New Roman"/>
          <w:lang w:eastAsia="cs-CZ"/>
        </w:rPr>
        <w:t>.</w:t>
      </w:r>
    </w:p>
    <w:p w:rsidR="00D66236" w:rsidRDefault="00D66236" w:rsidP="00D66236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D66236" w:rsidRDefault="00D66236" w:rsidP="00D66236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Metodika – harmonogram prací</w:t>
      </w:r>
    </w:p>
    <w:p w:rsidR="00D4155D" w:rsidRPr="00CA3B76" w:rsidRDefault="00D4155D" w:rsidP="00D4155D">
      <w:pPr>
        <w:numPr>
          <w:ilvl w:val="0"/>
          <w:numId w:val="3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color w:val="0070C0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Přítomní se shodli na tom, že nová metodika bude v souladu s novou metodikou vydanou MPSV na konci června 2014</w:t>
      </w:r>
    </w:p>
    <w:p w:rsidR="00D66236" w:rsidRPr="00F16DFF" w:rsidRDefault="00E71110" w:rsidP="00D66236">
      <w:pPr>
        <w:numPr>
          <w:ilvl w:val="0"/>
          <w:numId w:val="3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color w:val="0070C0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Dr. Sluková </w:t>
      </w:r>
      <w:r w:rsidR="00D4155D">
        <w:rPr>
          <w:rFonts w:ascii="Times New Roman" w:eastAsia="Times New Roman" w:hAnsi="Times New Roman"/>
          <w:lang w:eastAsia="cs-CZ"/>
        </w:rPr>
        <w:t>představila</w:t>
      </w:r>
      <w:r>
        <w:rPr>
          <w:rFonts w:ascii="Times New Roman" w:eastAsia="Times New Roman" w:hAnsi="Times New Roman"/>
          <w:lang w:eastAsia="cs-CZ"/>
        </w:rPr>
        <w:t xml:space="preserve"> přítomným návrh </w:t>
      </w:r>
      <w:r w:rsidR="00D4155D">
        <w:rPr>
          <w:rFonts w:ascii="Times New Roman" w:eastAsia="Times New Roman" w:hAnsi="Times New Roman"/>
          <w:lang w:eastAsia="cs-CZ"/>
        </w:rPr>
        <w:t>postupu</w:t>
      </w:r>
      <w:r>
        <w:rPr>
          <w:rFonts w:ascii="Times New Roman" w:eastAsia="Times New Roman" w:hAnsi="Times New Roman"/>
          <w:lang w:eastAsia="cs-CZ"/>
        </w:rPr>
        <w:t xml:space="preserve"> prací</w:t>
      </w:r>
      <w:r w:rsidR="00D4155D">
        <w:rPr>
          <w:rFonts w:ascii="Times New Roman" w:eastAsia="Times New Roman" w:hAnsi="Times New Roman"/>
          <w:lang w:eastAsia="cs-CZ"/>
        </w:rPr>
        <w:t xml:space="preserve"> na metodice</w:t>
      </w:r>
    </w:p>
    <w:p w:rsidR="00D66236" w:rsidRPr="00F16DFF" w:rsidRDefault="00D4155D" w:rsidP="00D66236">
      <w:pPr>
        <w:numPr>
          <w:ilvl w:val="0"/>
          <w:numId w:val="3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color w:val="0070C0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 diskusi s </w:t>
      </w:r>
      <w:r w:rsidR="00E71110">
        <w:rPr>
          <w:rFonts w:ascii="Times New Roman" w:eastAsia="Times New Roman" w:hAnsi="Times New Roman"/>
          <w:lang w:eastAsia="cs-CZ"/>
        </w:rPr>
        <w:t>OSPOD – zvolen následující postup</w:t>
      </w:r>
      <w:r w:rsidR="00F16DFF">
        <w:rPr>
          <w:rFonts w:ascii="Times New Roman" w:eastAsia="Times New Roman" w:hAnsi="Times New Roman"/>
          <w:lang w:eastAsia="cs-CZ"/>
        </w:rPr>
        <w:t>: každý pracovník OSPOD si připraví přehled procesů a aktivit ve vztahu k jednotlivým standardům, dr. Sluková v předem dohodnutých termínech projedná formou osobní konzultace stávající procesy s následným návrhem nového procesu; výstupy z jednání následně dr. Sluková zpracuje do nových postupů a kompetencí (procesní postupy s odpovědnostmi) v souladu se standardy OSPOD</w:t>
      </w:r>
    </w:p>
    <w:p w:rsidR="00F16DFF" w:rsidRPr="000749FE" w:rsidRDefault="000749FE" w:rsidP="00D66236">
      <w:pPr>
        <w:numPr>
          <w:ilvl w:val="0"/>
          <w:numId w:val="3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Pr="000749FE">
        <w:rPr>
          <w:rFonts w:ascii="Times New Roman" w:eastAsia="Times New Roman" w:hAnsi="Times New Roman"/>
          <w:lang w:eastAsia="cs-CZ"/>
        </w:rPr>
        <w:t> personální manažerkou prodiskutován postup prací při aplikac</w:t>
      </w:r>
      <w:r>
        <w:rPr>
          <w:rFonts w:ascii="Times New Roman" w:eastAsia="Times New Roman" w:hAnsi="Times New Roman"/>
          <w:lang w:eastAsia="cs-CZ"/>
        </w:rPr>
        <w:t>i</w:t>
      </w:r>
      <w:r w:rsidRPr="000749FE">
        <w:rPr>
          <w:rFonts w:ascii="Times New Roman" w:eastAsia="Times New Roman" w:hAnsi="Times New Roman"/>
          <w:lang w:eastAsia="cs-CZ"/>
        </w:rPr>
        <w:t xml:space="preserve"> standardizace do vnitřních předpisů úřadu a do kompetenčních profilů pracovníků OSPOD</w:t>
      </w:r>
    </w:p>
    <w:p w:rsidR="00D66236" w:rsidRDefault="00D66236" w:rsidP="00D66236">
      <w:pPr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D66236" w:rsidRDefault="00E71110" w:rsidP="00D66236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Webové stránky OSPOD</w:t>
      </w:r>
    </w:p>
    <w:p w:rsidR="00D66236" w:rsidRPr="007D495C" w:rsidRDefault="00E71110" w:rsidP="00D66236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color w:val="0070C0"/>
          <w:lang w:eastAsia="cs-CZ"/>
        </w:rPr>
      </w:pPr>
      <w:r>
        <w:rPr>
          <w:rFonts w:ascii="Times New Roman" w:eastAsia="Times New Roman" w:hAnsi="Times New Roman"/>
          <w:lang w:eastAsia="cs-CZ"/>
        </w:rPr>
        <w:t>Pracovníci OSPOD zpracují návrh cesty a umístění OSPOD</w:t>
      </w:r>
    </w:p>
    <w:p w:rsidR="00D66236" w:rsidRDefault="00E71110" w:rsidP="00D66236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Podmínky umístění budou diskutovány s informatikem</w:t>
      </w:r>
    </w:p>
    <w:p w:rsidR="00E71110" w:rsidRDefault="000749FE" w:rsidP="00D66236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</w:t>
      </w:r>
      <w:r w:rsidR="00E71110">
        <w:rPr>
          <w:rFonts w:ascii="Times New Roman" w:eastAsia="Times New Roman" w:hAnsi="Times New Roman"/>
          <w:lang w:eastAsia="cs-CZ"/>
        </w:rPr>
        <w:t>ově vytvořené dokumenty musí splňovat požadavky na povinné minimum publicity</w:t>
      </w:r>
    </w:p>
    <w:p w:rsidR="00E71110" w:rsidRDefault="000749FE" w:rsidP="00D66236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W</w:t>
      </w:r>
      <w:r w:rsidR="00E71110">
        <w:rPr>
          <w:rFonts w:ascii="Times New Roman" w:eastAsia="Times New Roman" w:hAnsi="Times New Roman"/>
          <w:lang w:eastAsia="cs-CZ"/>
        </w:rPr>
        <w:t>ebové stránky OSPOD musí také splňovat požadavky povinného minima publicity</w:t>
      </w:r>
    </w:p>
    <w:p w:rsidR="00F16DFF" w:rsidRPr="00575292" w:rsidRDefault="00F16DFF" w:rsidP="00D66236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Dr. Sluková doplnila, že by na webu měly být zodpovězeny nejčastější dotazy </w:t>
      </w:r>
      <w:r w:rsidR="000749FE">
        <w:rPr>
          <w:rFonts w:ascii="Times New Roman" w:eastAsia="Times New Roman" w:hAnsi="Times New Roman"/>
          <w:lang w:eastAsia="cs-CZ"/>
        </w:rPr>
        <w:t>OSPOD</w:t>
      </w:r>
    </w:p>
    <w:p w:rsidR="00D66236" w:rsidRDefault="00D66236" w:rsidP="00D66236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D66236" w:rsidRDefault="00D66236" w:rsidP="00D66236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Diskuse</w:t>
      </w:r>
      <w:r>
        <w:rPr>
          <w:rFonts w:ascii="Times New Roman" w:eastAsia="Times New Roman" w:hAnsi="Times New Roman"/>
          <w:lang w:eastAsia="cs-CZ"/>
        </w:rPr>
        <w:t xml:space="preserve"> – </w:t>
      </w:r>
      <w:r w:rsidR="000749FE">
        <w:rPr>
          <w:rFonts w:ascii="Times New Roman" w:eastAsia="Times New Roman" w:hAnsi="Times New Roman"/>
          <w:lang w:eastAsia="cs-CZ"/>
        </w:rPr>
        <w:t xml:space="preserve">součástí výkazů práce projektu může být i účast na metodických </w:t>
      </w:r>
      <w:proofErr w:type="gramStart"/>
      <w:r w:rsidR="000749FE">
        <w:rPr>
          <w:rFonts w:ascii="Times New Roman" w:eastAsia="Times New Roman" w:hAnsi="Times New Roman"/>
          <w:lang w:eastAsia="cs-CZ"/>
        </w:rPr>
        <w:t>dnech  realizovaných</w:t>
      </w:r>
      <w:proofErr w:type="gramEnd"/>
      <w:r w:rsidR="000749FE">
        <w:rPr>
          <w:rFonts w:ascii="Times New Roman" w:eastAsia="Times New Roman" w:hAnsi="Times New Roman"/>
          <w:lang w:eastAsia="cs-CZ"/>
        </w:rPr>
        <w:t xml:space="preserve"> v rámci projektu Libereckého kraje.</w:t>
      </w:r>
    </w:p>
    <w:p w:rsidR="00D66236" w:rsidRDefault="00D66236" w:rsidP="00D66236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D66236" w:rsidRDefault="00D66236" w:rsidP="00D66236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D66236" w:rsidRDefault="00D66236" w:rsidP="00D66236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Další termín jednání nebyl dohodnut. RT se sejde dle potřeby.</w:t>
      </w:r>
    </w:p>
    <w:p w:rsidR="00D66236" w:rsidRDefault="00D66236" w:rsidP="00D6623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0749FE" w:rsidRDefault="000749FE" w:rsidP="00D6623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D66236" w:rsidRDefault="00D66236" w:rsidP="00D6623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 Jilemnici </w:t>
      </w:r>
      <w:proofErr w:type="gramStart"/>
      <w:r w:rsidR="00E71110">
        <w:rPr>
          <w:rFonts w:ascii="Times New Roman" w:eastAsia="Times New Roman" w:hAnsi="Times New Roman"/>
          <w:lang w:eastAsia="cs-CZ"/>
        </w:rPr>
        <w:t>9</w:t>
      </w:r>
      <w:r>
        <w:rPr>
          <w:rFonts w:ascii="Times New Roman" w:eastAsia="Times New Roman" w:hAnsi="Times New Roman"/>
          <w:lang w:eastAsia="cs-CZ"/>
        </w:rPr>
        <w:t>.7.2014</w:t>
      </w:r>
      <w:proofErr w:type="gramEnd"/>
    </w:p>
    <w:p w:rsidR="009B6655" w:rsidRDefault="00D66236" w:rsidP="000749FE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cs-CZ"/>
        </w:rPr>
        <w:t>Zapsala: Mgr. Kateřina Jandurová, hlavní manažerka</w:t>
      </w:r>
    </w:p>
    <w:sectPr w:rsidR="009B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E6AE9"/>
    <w:multiLevelType w:val="hybridMultilevel"/>
    <w:tmpl w:val="FF7A9E6A"/>
    <w:lvl w:ilvl="0" w:tplc="7BA860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D866DE9"/>
    <w:multiLevelType w:val="hybridMultilevel"/>
    <w:tmpl w:val="A67EC7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276BA4"/>
    <w:multiLevelType w:val="hybridMultilevel"/>
    <w:tmpl w:val="95D8E5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44"/>
    <w:rsid w:val="000749FE"/>
    <w:rsid w:val="001C38D4"/>
    <w:rsid w:val="003E4105"/>
    <w:rsid w:val="009B6655"/>
    <w:rsid w:val="009F3D44"/>
    <w:rsid w:val="00D4155D"/>
    <w:rsid w:val="00D66236"/>
    <w:rsid w:val="00E71110"/>
    <w:rsid w:val="00F1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23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6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2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23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6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2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Jandurová Kateřina, Mgr.</dc:creator>
  <cp:keywords/>
  <dc:description/>
  <cp:lastModifiedBy>Jandurová Kateřina, Mgr.</cp:lastModifiedBy>
  <cp:revision>7</cp:revision>
  <cp:lastPrinted>2014-11-05T14:27:00Z</cp:lastPrinted>
  <dcterms:created xsi:type="dcterms:W3CDTF">2014-08-06T11:42:00Z</dcterms:created>
  <dcterms:modified xsi:type="dcterms:W3CDTF">2014-11-05T14:27:00Z</dcterms:modified>
</cp:coreProperties>
</file>