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7" w:rsidRDefault="00C34277" w:rsidP="00C342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7403AC7" wp14:editId="361BA52F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77" w:rsidRDefault="00C34277" w:rsidP="00C342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C34277" w:rsidRDefault="00C34277" w:rsidP="00C342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C34277" w:rsidRDefault="00C34277" w:rsidP="00C34277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Zápis z 5. schůzky k projektu „Standardizace OSPOD v Jilemnici“ </w:t>
      </w: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konané dne 19.</w:t>
      </w:r>
      <w:r w:rsidR="00EA585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května 2014 </w:t>
      </w:r>
    </w:p>
    <w:p w:rsidR="00C34277" w:rsidRDefault="00C34277" w:rsidP="00C342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OSV</w:t>
      </w:r>
    </w:p>
    <w:p w:rsidR="00C34277" w:rsidRDefault="00C34277" w:rsidP="00C34277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Přítomni: dle prezenční listiny</w:t>
      </w:r>
    </w:p>
    <w:p w:rsidR="00C34277" w:rsidRDefault="00C34277" w:rsidP="00C34277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C34277" w:rsidRDefault="00C34277" w:rsidP="00C34277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Kontrola plnění úkolů</w:t>
      </w:r>
    </w:p>
    <w:p w:rsidR="00C34277" w:rsidRPr="005F0413" w:rsidRDefault="00C34277" w:rsidP="00C34277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Interaktivní tabule nainstalována dne </w:t>
      </w:r>
      <w:proofErr w:type="gramStart"/>
      <w:r>
        <w:rPr>
          <w:rFonts w:ascii="Times New Roman" w:eastAsia="Times New Roman" w:hAnsi="Times New Roman"/>
          <w:lang w:eastAsia="cs-CZ"/>
        </w:rPr>
        <w:t>22.4.2014</w:t>
      </w:r>
      <w:proofErr w:type="gramEnd"/>
      <w:r w:rsidRPr="005F0413">
        <w:rPr>
          <w:rFonts w:ascii="Times New Roman" w:eastAsia="Times New Roman" w:hAnsi="Times New Roman"/>
          <w:lang w:eastAsia="cs-CZ"/>
        </w:rPr>
        <w:t>.</w:t>
      </w:r>
    </w:p>
    <w:p w:rsidR="00C34277" w:rsidRDefault="00C34277" w:rsidP="00C34277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Stavební úpravy – smlouva uzavřena, k dnešnímu datu stavba ukončena, předávací protokol sepsán </w:t>
      </w:r>
      <w:proofErr w:type="gramStart"/>
      <w:r>
        <w:rPr>
          <w:rFonts w:ascii="Times New Roman" w:eastAsia="Times New Roman" w:hAnsi="Times New Roman"/>
          <w:lang w:eastAsia="cs-CZ"/>
        </w:rPr>
        <w:t>14.5.2014</w:t>
      </w:r>
      <w:proofErr w:type="gramEnd"/>
      <w:r>
        <w:rPr>
          <w:rFonts w:ascii="Times New Roman" w:eastAsia="Times New Roman" w:hAnsi="Times New Roman"/>
          <w:lang w:eastAsia="cs-CZ"/>
        </w:rPr>
        <w:t>.</w:t>
      </w:r>
    </w:p>
    <w:p w:rsidR="00C34277" w:rsidRDefault="00C34277" w:rsidP="00C34277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Vytvoření metodiky – do konce dubna vybrána </w:t>
      </w:r>
      <w:proofErr w:type="spellStart"/>
      <w:proofErr w:type="gramStart"/>
      <w:r>
        <w:rPr>
          <w:rFonts w:ascii="Times New Roman" w:eastAsia="Times New Roman" w:hAnsi="Times New Roman"/>
          <w:lang w:eastAsia="cs-CZ"/>
        </w:rPr>
        <w:t>dr.Sluková</w:t>
      </w:r>
      <w:proofErr w:type="spellEnd"/>
      <w:proofErr w:type="gramEnd"/>
      <w:r>
        <w:rPr>
          <w:rFonts w:ascii="Times New Roman" w:eastAsia="Times New Roman" w:hAnsi="Times New Roman"/>
          <w:lang w:eastAsia="cs-CZ"/>
        </w:rPr>
        <w:t>, sepsána smlouva.</w:t>
      </w:r>
    </w:p>
    <w:p w:rsidR="00C34277" w:rsidRDefault="00C34277" w:rsidP="00C3427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575292" w:rsidRDefault="00575292" w:rsidP="0057529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Interaktivní tabule</w:t>
      </w:r>
    </w:p>
    <w:p w:rsidR="00575292" w:rsidRPr="00C34277" w:rsidRDefault="00575292" w:rsidP="00575292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Zaškolení do práce s interaktivní tabulí proběhne </w:t>
      </w:r>
      <w:proofErr w:type="gramStart"/>
      <w:r>
        <w:rPr>
          <w:rFonts w:ascii="Times New Roman" w:eastAsia="Times New Roman" w:hAnsi="Times New Roman"/>
          <w:lang w:eastAsia="cs-CZ"/>
        </w:rPr>
        <w:t>13.6.2014</w:t>
      </w:r>
      <w:proofErr w:type="gramEnd"/>
      <w:r>
        <w:rPr>
          <w:rFonts w:ascii="Times New Roman" w:eastAsia="Times New Roman" w:hAnsi="Times New Roman"/>
          <w:lang w:eastAsia="cs-CZ"/>
        </w:rPr>
        <w:t xml:space="preserve"> od 8:00 hodin v zasedací místnost</w:t>
      </w:r>
      <w:r w:rsidR="00C2125E">
        <w:rPr>
          <w:rFonts w:ascii="Times New Roman" w:eastAsia="Times New Roman" w:hAnsi="Times New Roman"/>
          <w:lang w:eastAsia="cs-CZ"/>
        </w:rPr>
        <w:t>i</w:t>
      </w:r>
      <w:r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lang w:eastAsia="cs-CZ"/>
        </w:rPr>
        <w:t>MěÚ</w:t>
      </w:r>
      <w:proofErr w:type="spellEnd"/>
      <w:r>
        <w:rPr>
          <w:rFonts w:ascii="Times New Roman" w:eastAsia="Times New Roman" w:hAnsi="Times New Roman"/>
          <w:lang w:eastAsia="cs-CZ"/>
        </w:rPr>
        <w:t xml:space="preserve">. </w:t>
      </w:r>
      <w:r w:rsidRPr="00C34277">
        <w:rPr>
          <w:rFonts w:ascii="Times New Roman" w:eastAsia="Times New Roman" w:hAnsi="Times New Roman"/>
          <w:color w:val="0070C0"/>
          <w:lang w:eastAsia="cs-CZ"/>
        </w:rPr>
        <w:t xml:space="preserve">(OSPOD </w:t>
      </w:r>
      <w:r>
        <w:rPr>
          <w:rFonts w:ascii="Times New Roman" w:eastAsia="Times New Roman" w:hAnsi="Times New Roman"/>
          <w:color w:val="0070C0"/>
          <w:lang w:eastAsia="cs-CZ"/>
        </w:rPr>
        <w:t>13.6.</w:t>
      </w:r>
      <w:r w:rsidRPr="00C34277">
        <w:rPr>
          <w:rFonts w:ascii="Times New Roman" w:eastAsia="Times New Roman" w:hAnsi="Times New Roman"/>
          <w:color w:val="0070C0"/>
          <w:lang w:eastAsia="cs-CZ"/>
        </w:rPr>
        <w:t>)</w:t>
      </w:r>
      <w:r w:rsidRPr="00C34277">
        <w:rPr>
          <w:rFonts w:ascii="Times New Roman" w:eastAsia="Times New Roman" w:hAnsi="Times New Roman"/>
          <w:lang w:eastAsia="cs-CZ"/>
        </w:rPr>
        <w:t xml:space="preserve"> </w:t>
      </w:r>
    </w:p>
    <w:p w:rsidR="00575292" w:rsidRDefault="00575292" w:rsidP="00575292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575292" w:rsidRDefault="00575292" w:rsidP="0057529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Vytvoření metodiky naplňování standardů kvality</w:t>
      </w:r>
    </w:p>
    <w:p w:rsidR="00575292" w:rsidRPr="00575292" w:rsidRDefault="00575292" w:rsidP="0057529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575292">
        <w:rPr>
          <w:rFonts w:ascii="Times New Roman" w:eastAsia="Times New Roman" w:hAnsi="Times New Roman"/>
          <w:lang w:eastAsia="cs-CZ"/>
        </w:rPr>
        <w:t>V rámci VZMR I. kategorie vybrána dr. Sluková</w:t>
      </w:r>
      <w:r w:rsidR="00A361BE">
        <w:rPr>
          <w:rFonts w:ascii="Times New Roman" w:eastAsia="Times New Roman" w:hAnsi="Times New Roman"/>
          <w:lang w:eastAsia="cs-CZ"/>
        </w:rPr>
        <w:t>.</w:t>
      </w:r>
    </w:p>
    <w:p w:rsidR="00575292" w:rsidRPr="00575292" w:rsidRDefault="00575292" w:rsidP="0057529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575292">
        <w:rPr>
          <w:rFonts w:ascii="Times New Roman" w:eastAsia="Times New Roman" w:hAnsi="Times New Roman"/>
          <w:lang w:eastAsia="cs-CZ"/>
        </w:rPr>
        <w:t>Do konce května bude hotova analýza stávajícího systému práce.</w:t>
      </w:r>
    </w:p>
    <w:p w:rsidR="00575292" w:rsidRDefault="00575292" w:rsidP="0057529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C34277" w:rsidRDefault="00C34277" w:rsidP="00C34277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VZMR dodávka nábytku</w:t>
      </w:r>
    </w:p>
    <w:p w:rsidR="00C34277" w:rsidRPr="00C34277" w:rsidRDefault="00C34277" w:rsidP="00C34277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Stavební práce ukončeny, dokončováno stěhování do rekonstruovaných prostor.</w:t>
      </w:r>
    </w:p>
    <w:p w:rsidR="00C34277" w:rsidRPr="00A361BE" w:rsidRDefault="00C34277" w:rsidP="00C34277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 w:rsidRPr="00C34277">
        <w:rPr>
          <w:rFonts w:ascii="Times New Roman" w:eastAsia="Times New Roman" w:hAnsi="Times New Roman"/>
          <w:lang w:eastAsia="cs-CZ"/>
        </w:rPr>
        <w:t>Pracovníci OSPOD sep</w:t>
      </w:r>
      <w:r w:rsidR="00A361BE">
        <w:rPr>
          <w:rFonts w:ascii="Times New Roman" w:eastAsia="Times New Roman" w:hAnsi="Times New Roman"/>
          <w:lang w:eastAsia="cs-CZ"/>
        </w:rPr>
        <w:t>sali</w:t>
      </w:r>
      <w:r w:rsidRPr="00C34277">
        <w:rPr>
          <w:rFonts w:ascii="Times New Roman" w:eastAsia="Times New Roman" w:hAnsi="Times New Roman"/>
          <w:lang w:eastAsia="cs-CZ"/>
        </w:rPr>
        <w:t xml:space="preserve"> seznam, </w:t>
      </w:r>
      <w:r w:rsidR="00C2125E">
        <w:rPr>
          <w:rFonts w:ascii="Times New Roman" w:eastAsia="Times New Roman" w:hAnsi="Times New Roman"/>
          <w:lang w:eastAsia="cs-CZ"/>
        </w:rPr>
        <w:t>jaký nábytek je potřeba pořídit</w:t>
      </w:r>
      <w:r w:rsidRPr="00C34277">
        <w:rPr>
          <w:rFonts w:ascii="Times New Roman" w:eastAsia="Times New Roman" w:hAnsi="Times New Roman"/>
          <w:lang w:eastAsia="cs-CZ"/>
        </w:rPr>
        <w:t xml:space="preserve"> </w:t>
      </w:r>
      <w:r w:rsidRPr="00A361BE">
        <w:rPr>
          <w:rFonts w:ascii="Times New Roman" w:eastAsia="Times New Roman" w:hAnsi="Times New Roman"/>
          <w:lang w:eastAsia="cs-CZ"/>
        </w:rPr>
        <w:t>(</w:t>
      </w:r>
      <w:r w:rsidR="00A361BE" w:rsidRPr="00A361BE">
        <w:rPr>
          <w:rFonts w:ascii="Times New Roman" w:eastAsia="Times New Roman" w:hAnsi="Times New Roman"/>
          <w:lang w:eastAsia="cs-CZ"/>
        </w:rPr>
        <w:t>viz příloha</w:t>
      </w:r>
      <w:r w:rsidR="00A361BE">
        <w:rPr>
          <w:rFonts w:ascii="Times New Roman" w:eastAsia="Times New Roman" w:hAnsi="Times New Roman"/>
          <w:lang w:eastAsia="cs-CZ"/>
        </w:rPr>
        <w:t xml:space="preserve"> č. 1</w:t>
      </w:r>
      <w:r w:rsidRPr="00A361BE">
        <w:rPr>
          <w:rFonts w:ascii="Times New Roman" w:eastAsia="Times New Roman" w:hAnsi="Times New Roman"/>
          <w:lang w:eastAsia="cs-CZ"/>
        </w:rPr>
        <w:t xml:space="preserve">). </w:t>
      </w:r>
    </w:p>
    <w:p w:rsidR="00A361BE" w:rsidRPr="00A361BE" w:rsidRDefault="00A361BE" w:rsidP="00C34277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Na základě seznamu stanovena předpokládaná hodnota zakázky (viz příloha č. 2).</w:t>
      </w:r>
    </w:p>
    <w:p w:rsidR="00A361BE" w:rsidRPr="00C34277" w:rsidRDefault="00A361BE" w:rsidP="00C34277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Výběr dodavatelů zajistí J. Kandl ve spolupráci s K. </w:t>
      </w:r>
      <w:proofErr w:type="spellStart"/>
      <w:r>
        <w:rPr>
          <w:rFonts w:ascii="Times New Roman" w:eastAsia="Times New Roman" w:hAnsi="Times New Roman"/>
          <w:lang w:eastAsia="cs-CZ"/>
        </w:rPr>
        <w:t>Jandurovou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do </w:t>
      </w:r>
      <w:proofErr w:type="gramStart"/>
      <w:r>
        <w:rPr>
          <w:rFonts w:ascii="Times New Roman" w:eastAsia="Times New Roman" w:hAnsi="Times New Roman"/>
          <w:lang w:eastAsia="cs-CZ"/>
        </w:rPr>
        <w:t>30.6.2014</w:t>
      </w:r>
      <w:proofErr w:type="gramEnd"/>
      <w:r>
        <w:rPr>
          <w:rFonts w:ascii="Times New Roman" w:eastAsia="Times New Roman" w:hAnsi="Times New Roman"/>
          <w:lang w:eastAsia="cs-CZ"/>
        </w:rPr>
        <w:t>.</w:t>
      </w:r>
    </w:p>
    <w:p w:rsidR="00C34277" w:rsidRDefault="00C34277" w:rsidP="00C34277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C34277" w:rsidRDefault="00C34277" w:rsidP="00C34277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Diskuse</w:t>
      </w:r>
      <w:r>
        <w:rPr>
          <w:rFonts w:ascii="Times New Roman" w:eastAsia="Times New Roman" w:hAnsi="Times New Roman"/>
          <w:lang w:eastAsia="cs-CZ"/>
        </w:rPr>
        <w:t xml:space="preserve"> – žádná další diskuse neproběhla</w:t>
      </w:r>
    </w:p>
    <w:p w:rsidR="00C34277" w:rsidRDefault="00C34277" w:rsidP="00C3427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575292" w:rsidRDefault="00575292" w:rsidP="00C3427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575292" w:rsidRDefault="00575292" w:rsidP="00C3427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C34277" w:rsidRDefault="00C34277" w:rsidP="00C3427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Další termín jednání nebyl dohodnut. RT se sejde dle potřeby.</w:t>
      </w:r>
    </w:p>
    <w:p w:rsidR="00C34277" w:rsidRDefault="00C34277" w:rsidP="00C3427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575292" w:rsidRDefault="00575292" w:rsidP="00C3427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34277" w:rsidRDefault="00C34277" w:rsidP="00C3427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Jilemnici </w:t>
      </w:r>
      <w:proofErr w:type="gramStart"/>
      <w:r w:rsidR="00575292">
        <w:rPr>
          <w:rFonts w:ascii="Times New Roman" w:eastAsia="Times New Roman" w:hAnsi="Times New Roman"/>
          <w:lang w:eastAsia="cs-CZ"/>
        </w:rPr>
        <w:t>20</w:t>
      </w:r>
      <w:r>
        <w:rPr>
          <w:rFonts w:ascii="Times New Roman" w:eastAsia="Times New Roman" w:hAnsi="Times New Roman"/>
          <w:lang w:eastAsia="cs-CZ"/>
        </w:rPr>
        <w:t>.</w:t>
      </w:r>
      <w:r w:rsidR="00575292">
        <w:rPr>
          <w:rFonts w:ascii="Times New Roman" w:eastAsia="Times New Roman" w:hAnsi="Times New Roman"/>
          <w:lang w:eastAsia="cs-CZ"/>
        </w:rPr>
        <w:t>5</w:t>
      </w:r>
      <w:r>
        <w:rPr>
          <w:rFonts w:ascii="Times New Roman" w:eastAsia="Times New Roman" w:hAnsi="Times New Roman"/>
          <w:lang w:eastAsia="cs-CZ"/>
        </w:rPr>
        <w:t>.2014</w:t>
      </w:r>
      <w:proofErr w:type="gramEnd"/>
    </w:p>
    <w:p w:rsidR="00C34277" w:rsidRDefault="00C34277" w:rsidP="00C34277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</w:p>
    <w:p w:rsidR="001A31AD" w:rsidRDefault="001A31AD"/>
    <w:p w:rsidR="00A361BE" w:rsidRDefault="00A361BE"/>
    <w:p w:rsidR="00A361BE" w:rsidRDefault="00A361BE"/>
    <w:p w:rsidR="00A361BE" w:rsidRDefault="00A361BE">
      <w:r>
        <w:br w:type="page"/>
      </w:r>
    </w:p>
    <w:p w:rsidR="00A361BE" w:rsidRDefault="00A361BE" w:rsidP="00A361BE">
      <w:pPr>
        <w:jc w:val="right"/>
      </w:pPr>
      <w:r>
        <w:lastRenderedPageBreak/>
        <w:t>Příloha č. 1 Soupis nábytku</w:t>
      </w:r>
    </w:p>
    <w:p w:rsidR="00A361BE" w:rsidRDefault="00A361BE" w:rsidP="00A361BE">
      <w:pPr>
        <w:jc w:val="both"/>
      </w:pPr>
    </w:p>
    <w:p w:rsidR="00A361BE" w:rsidRDefault="00A361BE" w:rsidP="00A361BE">
      <w:pPr>
        <w:jc w:val="both"/>
      </w:pPr>
    </w:p>
    <w:p w:rsidR="00A361BE" w:rsidRDefault="00A361BE" w:rsidP="00A361BE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3299"/>
        <w:gridCol w:w="1307"/>
      </w:tblGrid>
      <w:tr w:rsidR="00A361BE" w:rsidRPr="00A361BE" w:rsidTr="00C2526D">
        <w:tc>
          <w:tcPr>
            <w:tcW w:w="4606" w:type="dxa"/>
            <w:gridSpan w:val="2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b/>
                <w:lang w:eastAsia="cs-CZ"/>
              </w:rPr>
              <w:t>Schváleno v rozpočtu</w:t>
            </w:r>
          </w:p>
        </w:tc>
        <w:tc>
          <w:tcPr>
            <w:tcW w:w="4606" w:type="dxa"/>
            <w:gridSpan w:val="2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b/>
                <w:lang w:eastAsia="cs-CZ"/>
              </w:rPr>
              <w:t>Soupis potřebného nábytku po rekonstrukci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b/>
                <w:i/>
                <w:lang w:eastAsia="cs-CZ"/>
              </w:rPr>
              <w:t>Název položky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b/>
                <w:i/>
                <w:lang w:eastAsia="cs-CZ"/>
              </w:rPr>
              <w:t>Počet kusů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b/>
                <w:i/>
                <w:lang w:eastAsia="cs-CZ"/>
              </w:rPr>
              <w:t>Název položky</w:t>
            </w:r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b/>
                <w:i/>
                <w:lang w:eastAsia="cs-CZ"/>
              </w:rPr>
              <w:t>Počet kusů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Židle kancelářská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 xml:space="preserve">Židle kancelářská </w:t>
            </w:r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Stůl pracovní kancelářský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Stůl pracovní kancelářský</w:t>
            </w:r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 xml:space="preserve">Skříň policová </w:t>
            </w:r>
            <w:proofErr w:type="spellStart"/>
            <w:r w:rsidRPr="00A361BE">
              <w:rPr>
                <w:rFonts w:ascii="Times New Roman" w:eastAsia="Times New Roman" w:hAnsi="Times New Roman"/>
                <w:lang w:eastAsia="cs-CZ"/>
              </w:rPr>
              <w:t>dvéřová</w:t>
            </w:r>
            <w:proofErr w:type="spellEnd"/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 xml:space="preserve">Skříň policová </w:t>
            </w:r>
            <w:r>
              <w:rPr>
                <w:rFonts w:ascii="Times New Roman" w:eastAsia="Times New Roman" w:hAnsi="Times New Roman"/>
                <w:lang w:eastAsia="cs-CZ"/>
              </w:rPr>
              <w:t>(</w:t>
            </w:r>
            <w:proofErr w:type="spellStart"/>
            <w:r w:rsidRPr="00A361BE">
              <w:rPr>
                <w:rFonts w:ascii="Times New Roman" w:eastAsia="Times New Roman" w:hAnsi="Times New Roman"/>
                <w:lang w:eastAsia="cs-CZ"/>
              </w:rPr>
              <w:t>dvéřová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>)</w:t>
            </w:r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5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Kontejner pod tiskárnu, 3 zásuvky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67366">
              <w:rPr>
                <w:rFonts w:ascii="Times New Roman" w:eastAsia="Times New Roman" w:hAnsi="Times New Roman"/>
                <w:lang w:eastAsia="cs-CZ"/>
              </w:rPr>
              <w:t>Sestava nábytku pod multifunkční zařízení</w:t>
            </w:r>
          </w:p>
        </w:tc>
        <w:tc>
          <w:tcPr>
            <w:tcW w:w="1307" w:type="dxa"/>
            <w:shd w:val="clear" w:color="auto" w:fill="DDFFFF"/>
          </w:tcPr>
          <w:p w:rsidR="00A361BE" w:rsidRPr="00394555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394555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Jednací stůl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Věšák</w:t>
            </w:r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Židle jednací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12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Kontejner pod stůl</w:t>
            </w:r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  <w:tr w:rsidR="00A361BE" w:rsidRPr="00A361BE" w:rsidTr="00C2526D">
        <w:tc>
          <w:tcPr>
            <w:tcW w:w="3369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Lavice do čekárny</w:t>
            </w:r>
          </w:p>
        </w:tc>
        <w:tc>
          <w:tcPr>
            <w:tcW w:w="1237" w:type="dxa"/>
            <w:shd w:val="clear" w:color="auto" w:fill="FFE7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r w:rsidRPr="00A361BE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3299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A361BE">
              <w:rPr>
                <w:rFonts w:ascii="Times New Roman" w:eastAsia="Times New Roman" w:hAnsi="Times New Roman"/>
                <w:lang w:eastAsia="cs-CZ"/>
              </w:rPr>
              <w:t>Xxx</w:t>
            </w:r>
            <w:proofErr w:type="spellEnd"/>
          </w:p>
        </w:tc>
        <w:tc>
          <w:tcPr>
            <w:tcW w:w="1307" w:type="dxa"/>
            <w:shd w:val="clear" w:color="auto" w:fill="DDFFFF"/>
          </w:tcPr>
          <w:p w:rsidR="00A361BE" w:rsidRPr="00A361BE" w:rsidRDefault="00A361BE" w:rsidP="00A361BE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A361BE">
              <w:rPr>
                <w:rFonts w:ascii="Times New Roman" w:eastAsia="Times New Roman" w:hAnsi="Times New Roman"/>
                <w:lang w:eastAsia="cs-CZ"/>
              </w:rPr>
              <w:t>Xxx</w:t>
            </w:r>
            <w:proofErr w:type="spellEnd"/>
          </w:p>
        </w:tc>
      </w:tr>
    </w:tbl>
    <w:p w:rsidR="00A361BE" w:rsidRDefault="00A361BE" w:rsidP="00A361BE">
      <w:pPr>
        <w:jc w:val="both"/>
      </w:pPr>
    </w:p>
    <w:p w:rsidR="00A361BE" w:rsidRPr="00A361BE" w:rsidRDefault="00A361BE" w:rsidP="00A361B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A361BE">
        <w:rPr>
          <w:rFonts w:ascii="Times New Roman" w:eastAsia="Times New Roman" w:hAnsi="Times New Roman"/>
          <w:lang w:eastAsia="cs-CZ"/>
        </w:rPr>
        <w:t xml:space="preserve">Z tabulky vyplývá, že nebudou pořizovány: jednací stůl, židle jednací ani lavice do čekárny. </w:t>
      </w:r>
    </w:p>
    <w:p w:rsidR="00A361BE" w:rsidRPr="00A361BE" w:rsidRDefault="00A361BE" w:rsidP="00A361B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A361BE">
        <w:rPr>
          <w:rFonts w:ascii="Times New Roman" w:eastAsia="Times New Roman" w:hAnsi="Times New Roman"/>
          <w:lang w:eastAsia="cs-CZ"/>
        </w:rPr>
        <w:t>Navíc oproti původně plánovanému rozpočtu je potřeba pořídit  1x věšák a 2x kontejner pod stůl</w:t>
      </w:r>
      <w:r w:rsidR="00432351">
        <w:rPr>
          <w:rFonts w:ascii="Times New Roman" w:eastAsia="Times New Roman" w:hAnsi="Times New Roman"/>
          <w:lang w:eastAsia="cs-CZ"/>
        </w:rPr>
        <w:t xml:space="preserve"> (je potřeba zajistit úložný prostor pro práci u kancelářského stolu)</w:t>
      </w:r>
      <w:r w:rsidRPr="00A361BE">
        <w:rPr>
          <w:rFonts w:ascii="Times New Roman" w:eastAsia="Times New Roman" w:hAnsi="Times New Roman"/>
          <w:lang w:eastAsia="cs-CZ"/>
        </w:rPr>
        <w:t xml:space="preserve">. </w:t>
      </w:r>
    </w:p>
    <w:p w:rsidR="00A361BE" w:rsidRDefault="00A361BE" w:rsidP="00A361B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A361BE">
        <w:rPr>
          <w:rFonts w:ascii="Times New Roman" w:eastAsia="Times New Roman" w:hAnsi="Times New Roman"/>
          <w:lang w:eastAsia="cs-CZ"/>
        </w:rPr>
        <w:t>O 1 navíc bude pořízeno skříní policových dveřových. Původně plánovány 4, nově pořizováno 5 kusů.</w:t>
      </w:r>
    </w:p>
    <w:p w:rsidR="00432351" w:rsidRPr="00A361BE" w:rsidRDefault="00432351" w:rsidP="00A361B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Místo kontejneru pod tiskárnu se 3 zásuvkami bude pořízena sestava nábytku pod multifunkční zařízení (je potřeba zajistit větší úložný prostor pro potřeby práce s multifunkčním zařízením).</w:t>
      </w:r>
    </w:p>
    <w:p w:rsidR="00A361BE" w:rsidRDefault="00A361BE" w:rsidP="00A361BE">
      <w:pPr>
        <w:jc w:val="both"/>
        <w:rPr>
          <w:rFonts w:ascii="Times New Roman" w:hAnsi="Times New Roman"/>
        </w:rPr>
      </w:pPr>
      <w:r w:rsidRPr="00A361BE">
        <w:rPr>
          <w:rFonts w:ascii="Times New Roman" w:hAnsi="Times New Roman"/>
        </w:rPr>
        <w:t>Uvedené změny budou řešeny jako nepodstatné změny projektu.</w:t>
      </w:r>
    </w:p>
    <w:p w:rsidR="00A361BE" w:rsidRDefault="00A361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61BE" w:rsidRDefault="00A361BE" w:rsidP="00A361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2</w:t>
      </w:r>
      <w:r w:rsidR="00A67366">
        <w:rPr>
          <w:rFonts w:ascii="Times New Roman" w:hAnsi="Times New Roman"/>
        </w:rPr>
        <w:t xml:space="preserve"> Stanovení předpokládané hodnoty zakázky</w:t>
      </w:r>
    </w:p>
    <w:tbl>
      <w:tblPr>
        <w:tblW w:w="9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273"/>
        <w:gridCol w:w="714"/>
        <w:gridCol w:w="193"/>
        <w:gridCol w:w="788"/>
        <w:gridCol w:w="412"/>
        <w:gridCol w:w="173"/>
        <w:gridCol w:w="16"/>
        <w:gridCol w:w="1045"/>
        <w:gridCol w:w="406"/>
        <w:gridCol w:w="195"/>
        <w:gridCol w:w="669"/>
        <w:gridCol w:w="1635"/>
        <w:gridCol w:w="146"/>
        <w:gridCol w:w="945"/>
        <w:gridCol w:w="6"/>
      </w:tblGrid>
      <w:tr w:rsidR="00A67366" w:rsidRPr="00A67366" w:rsidTr="00394555">
        <w:trPr>
          <w:gridAfter w:val="1"/>
          <w:wAfter w:w="6" w:type="dxa"/>
          <w:trHeight w:val="780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Stanovení předpokládané hodnoty veřejné zakázky Nákup nábytku</w:t>
            </w:r>
          </w:p>
        </w:tc>
      </w:tr>
      <w:tr w:rsidR="00A67366" w:rsidRPr="00A67366" w:rsidTr="00394555">
        <w:trPr>
          <w:gridAfter w:val="1"/>
          <w:wAfter w:w="6" w:type="dxa"/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7366" w:rsidRPr="00A67366" w:rsidTr="00394555">
        <w:trPr>
          <w:gridAfter w:val="1"/>
          <w:wAfter w:w="6" w:type="dxa"/>
          <w:trHeight w:val="435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Židle kancelářská</w:t>
            </w:r>
          </w:p>
        </w:tc>
      </w:tr>
      <w:tr w:rsidR="00A67366" w:rsidRPr="00A67366" w:rsidTr="00394555">
        <w:trPr>
          <w:gridAfter w:val="1"/>
          <w:wAfter w:w="6" w:type="dxa"/>
          <w:trHeight w:val="375"/>
        </w:trPr>
        <w:tc>
          <w:tcPr>
            <w:tcW w:w="99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Základní požadavky: otočná a pojízdná židle s opěrkami, prodyšným materiálem, anatomicky tvarovaná, nastavitelná výška sedu</w:t>
            </w:r>
          </w:p>
        </w:tc>
      </w:tr>
      <w:tr w:rsidR="00A67366" w:rsidRPr="00A67366" w:rsidTr="00394555">
        <w:trPr>
          <w:gridAfter w:val="1"/>
          <w:wAfter w:w="6" w:type="dxa"/>
          <w:trHeight w:val="3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lang w:eastAsia="cs-CZ"/>
              </w:rPr>
              <w:t>Zdroj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lang w:eastAsia="cs-CZ"/>
              </w:rPr>
              <w:t>Popis zboží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osobně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Nábytek U Tužů, Jilemnice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3 290,00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2 719,00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Kancelářská židle KAD4017, s područkami, prodyšným potahem, anatomicky tvarovaná, nastavitelná výška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6" w:rsidRPr="00A67366" w:rsidRDefault="00AD531B" w:rsidP="00A6736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cs-CZ"/>
              </w:rPr>
            </w:pPr>
            <w:hyperlink r:id="rId7" w:history="1">
              <w:r w:rsidR="00A67366" w:rsidRPr="00A67366">
                <w:rPr>
                  <w:rFonts w:eastAsia="Times New Roman"/>
                  <w:color w:val="0000FF"/>
                  <w:u w:val="single"/>
                  <w:lang w:eastAsia="cs-CZ"/>
                </w:rPr>
                <w:t>www.sconto.cz</w:t>
              </w:r>
            </w:hyperlink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67366">
              <w:rPr>
                <w:rFonts w:eastAsia="Times New Roman"/>
                <w:color w:val="000000"/>
                <w:lang w:eastAsia="cs-CZ"/>
              </w:rPr>
              <w:t>Sconto</w:t>
            </w:r>
            <w:proofErr w:type="spellEnd"/>
            <w:r w:rsidRPr="00A67366">
              <w:rPr>
                <w:rFonts w:eastAsia="Times New Roman"/>
                <w:color w:val="000000"/>
                <w:lang w:eastAsia="cs-CZ"/>
              </w:rPr>
              <w:t xml:space="preserve"> Nábytek Liberec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3 399,00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2 809,00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67366">
              <w:rPr>
                <w:rFonts w:eastAsia="Times New Roman"/>
                <w:lang w:eastAsia="cs-CZ"/>
              </w:rPr>
              <w:t>Kancelářská židle FERNANDO, s područkami, houpací mechanismus, textilní kůže - prodyšná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3 999,00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3 305,00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Kancelářská židle DAVID, s područkami, prodyšným potahem, anatomicky tvarovaná, nastavitelná výška</w:t>
            </w:r>
          </w:p>
        </w:tc>
      </w:tr>
      <w:tr w:rsidR="00A67366" w:rsidRPr="00A67366" w:rsidTr="00394555">
        <w:trPr>
          <w:gridAfter w:val="1"/>
          <w:wAfter w:w="6" w:type="dxa"/>
          <w:trHeight w:val="900"/>
        </w:trPr>
        <w:tc>
          <w:tcPr>
            <w:tcW w:w="2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cs-CZ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3 999,00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3 305,00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Kancelářská židle PUNTO, s područkami, opěrkou hlavy, prodyšným potahem, anatomicky tvarovaná, nastavitelná výška, </w:t>
            </w:r>
            <w:proofErr w:type="spellStart"/>
            <w:r w:rsidRPr="00A67366">
              <w:rPr>
                <w:rFonts w:eastAsia="Times New Roman"/>
                <w:color w:val="000000"/>
                <w:lang w:eastAsia="cs-CZ"/>
              </w:rPr>
              <w:t>synchro</w:t>
            </w:r>
            <w:proofErr w:type="spellEnd"/>
            <w:r w:rsidRPr="00A67366">
              <w:rPr>
                <w:rFonts w:eastAsia="Times New Roman"/>
                <w:color w:val="000000"/>
                <w:lang w:eastAsia="cs-CZ"/>
              </w:rPr>
              <w:t xml:space="preserve"> mechanika, uzpůsobena pro vyšší postavu</w:t>
            </w:r>
          </w:p>
        </w:tc>
      </w:tr>
      <w:tr w:rsidR="00A67366" w:rsidRPr="00A67366" w:rsidTr="00394555">
        <w:trPr>
          <w:gridAfter w:val="1"/>
          <w:wAfter w:w="6" w:type="dxa"/>
          <w:trHeight w:val="9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D531B" w:rsidP="00A6736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cs-CZ"/>
              </w:rPr>
            </w:pPr>
            <w:hyperlink r:id="rId8" w:history="1">
              <w:r w:rsidR="00A67366" w:rsidRPr="00A67366">
                <w:rPr>
                  <w:rFonts w:eastAsia="Times New Roman"/>
                  <w:color w:val="0000FF"/>
                  <w:u w:val="single"/>
                  <w:lang w:eastAsia="cs-CZ"/>
                </w:rPr>
                <w:t>www.kancelarskezidle.com</w:t>
              </w:r>
            </w:hyperlink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přes internet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3 430,00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2 834,70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67366">
              <w:rPr>
                <w:rFonts w:eastAsia="Times New Roman"/>
                <w:lang w:eastAsia="cs-CZ"/>
              </w:rPr>
              <w:t xml:space="preserve">HALMAR - kancelářské křeslo HALMAR Lotus, s </w:t>
            </w:r>
            <w:proofErr w:type="spellStart"/>
            <w:r w:rsidRPr="00A67366">
              <w:rPr>
                <w:rFonts w:eastAsia="Times New Roman"/>
                <w:lang w:eastAsia="cs-CZ"/>
              </w:rPr>
              <w:t>odklopitelnými</w:t>
            </w:r>
            <w:proofErr w:type="spellEnd"/>
            <w:r w:rsidRPr="00A67366">
              <w:rPr>
                <w:rFonts w:eastAsia="Times New Roman"/>
                <w:lang w:eastAsia="cs-CZ"/>
              </w:rPr>
              <w:t xml:space="preserve"> područkami, plynový píst, houpací mechanismus, materiál koženka</w:t>
            </w:r>
          </w:p>
        </w:tc>
      </w:tr>
      <w:tr w:rsidR="00A67366" w:rsidRPr="00A67366" w:rsidTr="00394555">
        <w:trPr>
          <w:gridAfter w:val="1"/>
          <w:wAfter w:w="6" w:type="dxa"/>
          <w:trHeight w:val="9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3 479,00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2 875,00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A67366">
              <w:rPr>
                <w:rFonts w:eastAsia="Times New Roman"/>
                <w:lang w:eastAsia="cs-CZ"/>
              </w:rPr>
              <w:t>ALBA - křeslo ODYSEA, s područkami, vysoký opěrák, houpací mechanika s aretací v základní noze, dotykové části hovězí kůže, zbytek koženka</w:t>
            </w:r>
          </w:p>
        </w:tc>
      </w:tr>
      <w:tr w:rsidR="00A67366" w:rsidRPr="00A67366" w:rsidTr="00394555">
        <w:trPr>
          <w:gridAfter w:val="1"/>
          <w:wAfter w:w="6" w:type="dxa"/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7366" w:rsidRPr="00A67366" w:rsidTr="00394555">
        <w:trPr>
          <w:gridAfter w:val="1"/>
          <w:wAfter w:w="6" w:type="dxa"/>
          <w:trHeight w:val="585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43235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Z výše uvedeného vyplývá, že kancelářskou židli s požadovanými specifiky lze pořídit do 4.000 Kč, vč. DPH. Předpokládaná hodnota kancelářské židle = </w:t>
            </w:r>
            <w:r w:rsidRPr="00432351">
              <w:rPr>
                <w:rFonts w:eastAsia="Times New Roman"/>
                <w:b/>
                <w:color w:val="000000"/>
                <w:lang w:eastAsia="cs-CZ"/>
              </w:rPr>
              <w:t>3.</w:t>
            </w:r>
            <w:r w:rsidR="00B74949" w:rsidRPr="00432351">
              <w:rPr>
                <w:rFonts w:eastAsia="Times New Roman"/>
                <w:b/>
                <w:color w:val="000000"/>
                <w:lang w:eastAsia="cs-CZ"/>
              </w:rPr>
              <w:t>500</w:t>
            </w:r>
            <w:r w:rsidRPr="00A67366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432351">
              <w:rPr>
                <w:rFonts w:eastAsia="Times New Roman"/>
                <w:b/>
                <w:color w:val="000000"/>
                <w:lang w:eastAsia="cs-CZ"/>
              </w:rPr>
              <w:t>Kč bez DPH</w:t>
            </w:r>
            <w:r w:rsidRPr="00A67366">
              <w:rPr>
                <w:rFonts w:eastAsia="Times New Roman"/>
                <w:color w:val="000000"/>
                <w:lang w:eastAsia="cs-CZ"/>
              </w:rPr>
              <w:t>. Při výběru židle bude zohledněna cena a osobní pohodlí každé pracovnice (osobně si vyzkouší na místě).</w:t>
            </w:r>
          </w:p>
        </w:tc>
      </w:tr>
      <w:tr w:rsidR="00A67366" w:rsidRPr="00A67366" w:rsidTr="00394555">
        <w:trPr>
          <w:gridAfter w:val="1"/>
          <w:wAfter w:w="6" w:type="dxa"/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7366" w:rsidRPr="00A67366" w:rsidTr="00394555">
        <w:trPr>
          <w:gridAfter w:val="1"/>
          <w:wAfter w:w="6" w:type="dxa"/>
          <w:trHeight w:val="75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A67366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lastRenderedPageBreak/>
              <w:t>Nástěnný věšák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</w:tr>
      <w:tr w:rsidR="00A67366" w:rsidRPr="00A67366" w:rsidTr="00394555">
        <w:trPr>
          <w:gridAfter w:val="1"/>
          <w:wAfter w:w="6" w:type="dxa"/>
          <w:trHeight w:val="330"/>
        </w:trPr>
        <w:tc>
          <w:tcPr>
            <w:tcW w:w="99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Základní požadavky: materiál dřevo, max. 6 úchytů, upevnění na stěnu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osobně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Nábytek U Tužů, Jilemnice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290,00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240,00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D531B" w:rsidP="00A6736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cs-CZ"/>
              </w:rPr>
            </w:pPr>
            <w:hyperlink r:id="rId9" w:history="1">
              <w:r w:rsidR="00A67366" w:rsidRPr="00A67366">
                <w:rPr>
                  <w:rFonts w:eastAsia="Times New Roman"/>
                  <w:color w:val="0000FF"/>
                  <w:u w:val="single"/>
                  <w:lang w:eastAsia="cs-CZ"/>
                </w:rPr>
                <w:t>www.sconto.cz</w:t>
              </w:r>
            </w:hyperlink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67366">
              <w:rPr>
                <w:rFonts w:eastAsia="Times New Roman"/>
                <w:color w:val="000000"/>
                <w:lang w:eastAsia="cs-CZ"/>
              </w:rPr>
              <w:t>Sconto</w:t>
            </w:r>
            <w:proofErr w:type="spellEnd"/>
            <w:r w:rsidRPr="00A67366">
              <w:rPr>
                <w:rFonts w:eastAsia="Times New Roman"/>
                <w:color w:val="000000"/>
                <w:lang w:eastAsia="cs-CZ"/>
              </w:rPr>
              <w:t xml:space="preserve"> Nábytek Liberec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759,00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627,27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Předsíňový panel KEVIN, nástěnný, materiál lamino, 4 </w:t>
            </w:r>
            <w:proofErr w:type="spellStart"/>
            <w:r w:rsidRPr="00A67366">
              <w:rPr>
                <w:rFonts w:eastAsia="Times New Roman"/>
                <w:color w:val="000000"/>
                <w:lang w:eastAsia="cs-CZ"/>
              </w:rPr>
              <w:t>dřevěnné</w:t>
            </w:r>
            <w:proofErr w:type="spellEnd"/>
            <w:r w:rsidRPr="00A67366">
              <w:rPr>
                <w:rFonts w:eastAsia="Times New Roman"/>
                <w:color w:val="000000"/>
                <w:lang w:eastAsia="cs-CZ"/>
              </w:rPr>
              <w:t xml:space="preserve"> věšáky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759,00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627,27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Předsíňový panel KV11, nástěnný, materiál dřevo v různých variantách, 4 kovové věšáky</w:t>
            </w:r>
          </w:p>
        </w:tc>
      </w:tr>
      <w:tr w:rsidR="00A67366" w:rsidRPr="00A67366" w:rsidTr="00394555">
        <w:trPr>
          <w:gridAfter w:val="1"/>
          <w:wAfter w:w="6" w:type="dxa"/>
          <w:trHeight w:val="60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D531B" w:rsidP="00A67366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cs-CZ"/>
              </w:rPr>
            </w:pPr>
            <w:hyperlink r:id="rId10" w:history="1">
              <w:r w:rsidR="00A67366" w:rsidRPr="00A67366">
                <w:rPr>
                  <w:rFonts w:eastAsia="Times New Roman"/>
                  <w:color w:val="0000FF"/>
                  <w:u w:val="single"/>
                  <w:lang w:eastAsia="cs-CZ"/>
                </w:rPr>
                <w:t>www.asko-nabytek.cz</w:t>
              </w:r>
            </w:hyperlink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67366">
              <w:rPr>
                <w:rFonts w:eastAsia="Times New Roman"/>
                <w:color w:val="000000"/>
                <w:lang w:eastAsia="cs-CZ"/>
              </w:rPr>
              <w:t>Asko</w:t>
            </w:r>
            <w:proofErr w:type="spellEnd"/>
            <w:r w:rsidRPr="00A67366">
              <w:rPr>
                <w:rFonts w:eastAsia="Times New Roman"/>
                <w:color w:val="000000"/>
                <w:lang w:eastAsia="cs-CZ"/>
              </w:rPr>
              <w:t xml:space="preserve"> nábytek Hradec Králové (Praha)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399,00 Kč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>329,75 Kč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Nástěnný věšák PINGU </w:t>
            </w:r>
            <w:proofErr w:type="gramStart"/>
            <w:r w:rsidRPr="00A67366">
              <w:rPr>
                <w:rFonts w:eastAsia="Times New Roman"/>
                <w:color w:val="000000"/>
                <w:lang w:eastAsia="cs-CZ"/>
              </w:rPr>
              <w:t>AS-35,  materiál</w:t>
            </w:r>
            <w:proofErr w:type="gramEnd"/>
            <w:r w:rsidRPr="00A67366">
              <w:rPr>
                <w:rFonts w:eastAsia="Times New Roman"/>
                <w:color w:val="000000"/>
                <w:lang w:eastAsia="cs-CZ"/>
              </w:rPr>
              <w:t xml:space="preserve"> dřevo, světlý dub, 3 kovové věšáky</w:t>
            </w:r>
          </w:p>
        </w:tc>
      </w:tr>
      <w:tr w:rsidR="00A67366" w:rsidRPr="00A67366" w:rsidTr="00394555">
        <w:trPr>
          <w:gridAfter w:val="1"/>
          <w:wAfter w:w="6" w:type="dxa"/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67366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67366" w:rsidRPr="00A67366" w:rsidTr="00394555">
        <w:trPr>
          <w:gridAfter w:val="1"/>
          <w:wAfter w:w="6" w:type="dxa"/>
          <w:trHeight w:val="585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366" w:rsidRPr="00A67366" w:rsidRDefault="00A67366" w:rsidP="00AD531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Z výše uvedeného vyplývá, že nástěnný věšák v požadované specifikaci lze pořídit v hodnotě do 800 Kč, </w:t>
            </w:r>
            <w:proofErr w:type="spellStart"/>
            <w:r w:rsidRPr="00A67366">
              <w:rPr>
                <w:rFonts w:eastAsia="Times New Roman"/>
                <w:color w:val="000000"/>
                <w:lang w:eastAsia="cs-CZ"/>
              </w:rPr>
              <w:t>vč</w:t>
            </w:r>
            <w:proofErr w:type="spellEnd"/>
            <w:r w:rsidRPr="00A67366">
              <w:rPr>
                <w:rFonts w:eastAsia="Times New Roman"/>
                <w:color w:val="000000"/>
                <w:lang w:eastAsia="cs-CZ"/>
              </w:rPr>
              <w:t xml:space="preserve"> DPH. Předpokládaná hodnota nástěnného věšáku = </w:t>
            </w:r>
            <w:r w:rsidR="00B74949" w:rsidRPr="00B74949">
              <w:rPr>
                <w:rFonts w:eastAsia="Times New Roman"/>
                <w:b/>
                <w:color w:val="000000"/>
                <w:lang w:eastAsia="cs-CZ"/>
              </w:rPr>
              <w:t xml:space="preserve">700 </w:t>
            </w:r>
            <w:r w:rsidRPr="00B74949">
              <w:rPr>
                <w:rFonts w:eastAsia="Times New Roman"/>
                <w:b/>
                <w:color w:val="000000"/>
                <w:lang w:eastAsia="cs-CZ"/>
              </w:rPr>
              <w:t xml:space="preserve"> Kč bez DPH</w:t>
            </w:r>
            <w:r w:rsidRPr="00A67366">
              <w:rPr>
                <w:rFonts w:eastAsia="Times New Roman"/>
                <w:color w:val="000000"/>
                <w:lang w:eastAsia="cs-CZ"/>
              </w:rPr>
              <w:t xml:space="preserve">. </w:t>
            </w:r>
            <w:bookmarkStart w:id="0" w:name="_GoBack"/>
            <w:bookmarkEnd w:id="0"/>
          </w:p>
        </w:tc>
      </w:tr>
      <w:tr w:rsidR="00394555" w:rsidRPr="00A67366" w:rsidTr="00394555">
        <w:trPr>
          <w:gridAfter w:val="1"/>
          <w:wAfter w:w="6" w:type="dxa"/>
          <w:trHeight w:val="750"/>
        </w:trPr>
        <w:tc>
          <w:tcPr>
            <w:tcW w:w="99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Stůl kancelářský (pravý a levý)</w:t>
            </w:r>
          </w:p>
        </w:tc>
      </w:tr>
      <w:tr w:rsidR="00394555" w:rsidRPr="00A67366" w:rsidTr="00394555">
        <w:trPr>
          <w:gridAfter w:val="1"/>
          <w:wAfter w:w="6" w:type="dxa"/>
          <w:trHeight w:val="330"/>
        </w:trPr>
        <w:tc>
          <w:tcPr>
            <w:tcW w:w="99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555" w:rsidRPr="00A67366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Základní požadavky: materiál dřevo, </w:t>
            </w:r>
            <w:r>
              <w:rPr>
                <w:rFonts w:eastAsia="Times New Roman"/>
                <w:color w:val="000000"/>
                <w:lang w:eastAsia="cs-CZ"/>
              </w:rPr>
              <w:t>rohový, s bočnicemi, 190 x 120 x 75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Zdroj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Dodavatel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 DPH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POPIS, š x v x h (v cm)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AD531B">
            <w:pPr>
              <w:rPr>
                <w:color w:val="0000FF"/>
                <w:u w:val="single"/>
              </w:rPr>
            </w:pPr>
            <w:hyperlink r:id="rId11" w:history="1">
              <w:r w:rsidR="00B74949">
                <w:rPr>
                  <w:rStyle w:val="Hypertextovodkaz"/>
                </w:rPr>
                <w:t>http://www.ikea.com/cz</w:t>
              </w:r>
            </w:hyperlink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6 190,08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HEMNES, rohový pracovní stůl, 102 x 137 x102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6 990,00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5 776,86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LIATROP psací stůl, 145 x 73 x 65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https://www.sconto.cz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7 499,00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6 197,52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r>
              <w:t>Rohová kombinace s kontejnerem OFFICE LINE, 220 x 170 x 73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http://www.asko-nabytek.cz/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7 999,00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6 610,74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r>
              <w:t>Psací stůl s regálem MODEL 6234, 140 X 74 X 140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B74949" w:rsidTr="00394555">
        <w:trPr>
          <w:trHeight w:val="585"/>
        </w:trPr>
        <w:tc>
          <w:tcPr>
            <w:tcW w:w="9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 xml:space="preserve">Z výše uvedeného vyplývá, že kancelářský stůl je reálné pořídit do 6.655 Kč, vč. DPH, což je </w:t>
            </w:r>
            <w:proofErr w:type="spellStart"/>
            <w:r>
              <w:rPr>
                <w:color w:val="000000"/>
              </w:rPr>
              <w:t>limist</w:t>
            </w:r>
            <w:proofErr w:type="spellEnd"/>
            <w:r>
              <w:rPr>
                <w:color w:val="000000"/>
              </w:rPr>
              <w:t xml:space="preserve"> stanovený vyhlašovatelem výzvy C2. Předpokládaná hodnota pracovního stolu kancelářského = </w:t>
            </w:r>
            <w:r>
              <w:rPr>
                <w:b/>
                <w:bCs/>
                <w:color w:val="000000"/>
              </w:rPr>
              <w:t>5.500</w:t>
            </w:r>
            <w:r>
              <w:rPr>
                <w:color w:val="000000"/>
              </w:rPr>
              <w:t xml:space="preserve"> Kč bez DPH. </w:t>
            </w:r>
          </w:p>
        </w:tc>
      </w:tr>
      <w:tr w:rsidR="00394555" w:rsidRPr="00A67366" w:rsidTr="00394555">
        <w:trPr>
          <w:gridAfter w:val="1"/>
          <w:wAfter w:w="6" w:type="dxa"/>
          <w:trHeight w:val="75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Kontejner pod stůl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</w:tr>
      <w:tr w:rsidR="00394555" w:rsidRPr="00A67366" w:rsidTr="00394555">
        <w:trPr>
          <w:gridAfter w:val="1"/>
          <w:wAfter w:w="6" w:type="dxa"/>
          <w:trHeight w:val="330"/>
        </w:trPr>
        <w:tc>
          <w:tcPr>
            <w:tcW w:w="99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555" w:rsidRPr="00A67366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Základní požadavky: materiál dřevo, </w:t>
            </w:r>
            <w:r>
              <w:rPr>
                <w:rFonts w:eastAsia="Times New Roman"/>
                <w:color w:val="000000"/>
                <w:lang w:eastAsia="cs-CZ"/>
              </w:rPr>
              <w:t>pojízdný, 3 zásuvky, 40 x 58 x 60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Zdroj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Dodavatel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 DPH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3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POPIS, š x v x h (v cm)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AD531B">
            <w:pPr>
              <w:rPr>
                <w:color w:val="0000FF"/>
                <w:u w:val="single"/>
              </w:rPr>
            </w:pPr>
            <w:hyperlink r:id="rId12" w:history="1">
              <w:r w:rsidR="00B74949">
                <w:rPr>
                  <w:rStyle w:val="Hypertextovodkaz"/>
                </w:rPr>
                <w:t>http://www.ikea.com/cz</w:t>
              </w:r>
            </w:hyperlink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3 990,00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3 297,52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GALANT  - zásuvkový díl na kolečkách, 60 x 45 x60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lastRenderedPageBreak/>
              <w:t>http://www.pekny-nabytek.cz/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2 471,07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Kontejner k psacímu </w:t>
            </w:r>
            <w:proofErr w:type="gramStart"/>
            <w:r>
              <w:rPr>
                <w:color w:val="000000"/>
              </w:rPr>
              <w:t>stolu 3-zásuvkový</w:t>
            </w:r>
            <w:proofErr w:type="gramEnd"/>
            <w:r>
              <w:rPr>
                <w:color w:val="000000"/>
              </w:rPr>
              <w:t xml:space="preserve"> LENZA, 45 x 63,5 x 45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http://www.enabytek-iveli.cz/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3 703,00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3 060,33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kontejner 3-zásuvkový</w:t>
            </w:r>
            <w:proofErr w:type="gramEnd"/>
            <w:r>
              <w:rPr>
                <w:color w:val="000000"/>
              </w:rPr>
              <w:t xml:space="preserve"> č.D710, 33x 55,7 x 45,6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B74949" w:rsidTr="00394555">
        <w:trPr>
          <w:trHeight w:val="630"/>
        </w:trPr>
        <w:tc>
          <w:tcPr>
            <w:tcW w:w="9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 xml:space="preserve">Z výše uvedeného vyplývá, že kontejner pod stůl v požadované specifikaci lze pořídit v hodnotě do 4.000 Kč, </w:t>
            </w:r>
            <w:proofErr w:type="spellStart"/>
            <w:r>
              <w:rPr>
                <w:color w:val="000000"/>
              </w:rPr>
              <w:t>vč</w:t>
            </w:r>
            <w:proofErr w:type="spellEnd"/>
            <w:r>
              <w:rPr>
                <w:color w:val="000000"/>
              </w:rPr>
              <w:t xml:space="preserve"> DPH. Předpokládaná hodnota kontejneru pod stůl = </w:t>
            </w:r>
            <w:r>
              <w:rPr>
                <w:b/>
                <w:bCs/>
                <w:color w:val="000000"/>
              </w:rPr>
              <w:t xml:space="preserve">3.500 </w:t>
            </w:r>
            <w:r>
              <w:rPr>
                <w:color w:val="000000"/>
              </w:rPr>
              <w:t xml:space="preserve">Kč bez DPH. 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394555" w:rsidRPr="00A67366" w:rsidTr="00394555">
        <w:trPr>
          <w:gridAfter w:val="1"/>
          <w:wAfter w:w="6" w:type="dxa"/>
          <w:trHeight w:val="75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Skříň policová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dvéřová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8"/>
                <w:lang w:eastAsia="cs-CZ"/>
              </w:rPr>
              <w:t>)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55" w:rsidRPr="00A67366" w:rsidRDefault="00394555" w:rsidP="00BC087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cs-CZ"/>
              </w:rPr>
            </w:pPr>
          </w:p>
        </w:tc>
      </w:tr>
      <w:tr w:rsidR="00394555" w:rsidRPr="00A67366" w:rsidTr="00394555">
        <w:trPr>
          <w:gridAfter w:val="1"/>
          <w:wAfter w:w="6" w:type="dxa"/>
          <w:trHeight w:val="330"/>
        </w:trPr>
        <w:tc>
          <w:tcPr>
            <w:tcW w:w="99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555" w:rsidRPr="00A67366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A67366">
              <w:rPr>
                <w:rFonts w:eastAsia="Times New Roman"/>
                <w:color w:val="000000"/>
                <w:lang w:eastAsia="cs-CZ"/>
              </w:rPr>
              <w:t xml:space="preserve">Základní požadavky: materiál dřevo, </w:t>
            </w:r>
            <w:r>
              <w:rPr>
                <w:rFonts w:eastAsia="Times New Roman"/>
                <w:color w:val="000000"/>
                <w:lang w:eastAsia="cs-CZ"/>
              </w:rPr>
              <w:t>varianta s vitrínou i bez, 60 x 180 x 40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Zdroj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Dodavatel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 DPH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3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POPIS, š x v x h (v cm)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http://www.pekny-nabytek.cz/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4 380,00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3 619,83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Policová skříň LEVANTE, 18 mm silné lamino se zapuštěnými kovovými úchytkami, 80 x 178 x 43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https://www.sconto.cz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4 024,79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Regál MANAGER, 65 x 155 x 40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http://www.enabytek-iveli.cz/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2 983,47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Kancelářská skříň se zámkem AS-004-z0, 57,2 x 175,1 x 33,6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B74949" w:rsidTr="00394555">
        <w:trPr>
          <w:trHeight w:val="630"/>
        </w:trPr>
        <w:tc>
          <w:tcPr>
            <w:tcW w:w="9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Z výše uvedeného vyplývá, že skříň policová (</w:t>
            </w:r>
            <w:proofErr w:type="spellStart"/>
            <w:r>
              <w:rPr>
                <w:color w:val="000000"/>
              </w:rPr>
              <w:t>dvéřová</w:t>
            </w:r>
            <w:proofErr w:type="spellEnd"/>
            <w:r>
              <w:rPr>
                <w:color w:val="000000"/>
              </w:rPr>
              <w:t xml:space="preserve">) v požadované specifikaci lze pořídit v hodnotě do 5.000 Kč, </w:t>
            </w:r>
            <w:proofErr w:type="spellStart"/>
            <w:r>
              <w:rPr>
                <w:color w:val="000000"/>
              </w:rPr>
              <w:t>vč</w:t>
            </w:r>
            <w:proofErr w:type="spellEnd"/>
            <w:r>
              <w:rPr>
                <w:color w:val="000000"/>
              </w:rPr>
              <w:t xml:space="preserve"> DPH. Předpokládaná hodnota skříně policové (</w:t>
            </w:r>
            <w:proofErr w:type="spellStart"/>
            <w:r>
              <w:rPr>
                <w:color w:val="000000"/>
              </w:rPr>
              <w:t>dvéřové</w:t>
            </w:r>
            <w:proofErr w:type="spellEnd"/>
            <w:r>
              <w:rPr>
                <w:color w:val="000000"/>
              </w:rPr>
              <w:t xml:space="preserve">)l = </w:t>
            </w:r>
            <w:r>
              <w:rPr>
                <w:b/>
                <w:bCs/>
                <w:color w:val="000000"/>
              </w:rPr>
              <w:t>4.500</w:t>
            </w:r>
            <w:r>
              <w:rPr>
                <w:color w:val="000000"/>
              </w:rPr>
              <w:t xml:space="preserve"> Kč bez DPH. 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B74949" w:rsidTr="00394555">
        <w:trPr>
          <w:trHeight w:val="375"/>
        </w:trPr>
        <w:tc>
          <w:tcPr>
            <w:tcW w:w="9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Sestava nábytku pod multifunkční zařízení</w:t>
            </w:r>
          </w:p>
        </w:tc>
      </w:tr>
      <w:tr w:rsidR="00B74949" w:rsidTr="00394555">
        <w:trPr>
          <w:trHeight w:val="300"/>
        </w:trPr>
        <w:tc>
          <w:tcPr>
            <w:tcW w:w="9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49" w:rsidRDefault="00B74949">
            <w:r>
              <w:t>Základní požadavky: materiál dřevo, sestava komod o rozměru cca 40 x 58 x 60 a 120 x 75 x 60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Zdroj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Dodavatel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 DPH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3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POPIS, š x v x h (40 x 58 x 60 cm)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AD531B">
            <w:pPr>
              <w:rPr>
                <w:color w:val="0000FF"/>
                <w:u w:val="single"/>
              </w:rPr>
            </w:pPr>
            <w:hyperlink r:id="rId13" w:history="1">
              <w:r w:rsidR="00B74949">
                <w:rPr>
                  <w:rStyle w:val="Hypertextovodkaz"/>
                </w:rPr>
                <w:t>http://www.ikea.com/cz</w:t>
              </w:r>
            </w:hyperlink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3 990,00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3 297,52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GALANT  - zásuvkový díl na kolečkách, 60 x 45 x60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https://www.sconto.cz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3 099,00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2 561,16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KOMODA BORIS, 60 x 74 x 52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http://www.asko-nabytek.cz/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1 809,92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Zásuvková komoda PINGU AS - 25, 80 x 69 x 40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Zdroj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Dodavatel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 DPH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3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49" w:rsidRDefault="00B74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POPIS, š x v x h (120 x 75 x 60 cm)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lastRenderedPageBreak/>
              <w:t>http://www.enabytek-iveli.cz/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4 148,76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Komoda 3D3S ALBENA AL-19, 110 x 90 x 40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https://www.sconto.cz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4 199,00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3 470,25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Komoda 36-522-27 EXPERT, 110 x 86 x 40</w:t>
            </w:r>
          </w:p>
        </w:tc>
      </w:tr>
      <w:tr w:rsidR="00B74949" w:rsidTr="00394555">
        <w:trPr>
          <w:trHeight w:val="60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http://www.pekny-nabytek.cz/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přes internet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6 370,00 Kč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5 264,46 Kč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>Komoda KLASIK 18, 125 x 42 x 91</w:t>
            </w:r>
          </w:p>
        </w:tc>
      </w:tr>
      <w:tr w:rsidR="00B74949" w:rsidTr="00394555">
        <w:trPr>
          <w:trHeight w:val="300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</w:p>
        </w:tc>
      </w:tr>
      <w:tr w:rsidR="00B74949" w:rsidTr="00394555">
        <w:trPr>
          <w:trHeight w:val="1035"/>
        </w:trPr>
        <w:tc>
          <w:tcPr>
            <w:tcW w:w="9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49" w:rsidRDefault="00B74949">
            <w:pPr>
              <w:rPr>
                <w:color w:val="000000"/>
              </w:rPr>
            </w:pPr>
            <w:r>
              <w:rPr>
                <w:color w:val="000000"/>
              </w:rPr>
              <w:t xml:space="preserve">Sestavu nábytku dle uvedených specifikací lze pořídit v těchto hodnotách: malá komoda do 4.000 Kč, </w:t>
            </w:r>
            <w:proofErr w:type="spellStart"/>
            <w:r>
              <w:rPr>
                <w:color w:val="000000"/>
              </w:rPr>
              <w:t>vč</w:t>
            </w:r>
            <w:proofErr w:type="spellEnd"/>
            <w:r>
              <w:rPr>
                <w:color w:val="000000"/>
              </w:rPr>
              <w:t xml:space="preserve"> DPH, velká komoda do 6.500 Kč, vč. DPH. Předpokládaná hodnota </w:t>
            </w:r>
            <w:r w:rsidR="00432351">
              <w:rPr>
                <w:color w:val="000000"/>
              </w:rPr>
              <w:t xml:space="preserve">sestavy nábytku </w:t>
            </w:r>
            <w:r w:rsidR="00432351" w:rsidRPr="00432351">
              <w:rPr>
                <w:b/>
                <w:color w:val="000000"/>
              </w:rPr>
              <w:t xml:space="preserve">bez DPH </w:t>
            </w:r>
            <w:r w:rsidRPr="00432351">
              <w:rPr>
                <w:b/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9.000</w:t>
            </w:r>
            <w:r>
              <w:rPr>
                <w:color w:val="000000"/>
              </w:rPr>
              <w:t>.</w:t>
            </w:r>
          </w:p>
          <w:p w:rsidR="00394555" w:rsidRDefault="00394555">
            <w:pPr>
              <w:rPr>
                <w:color w:val="000000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75"/>
        </w:trPr>
        <w:tc>
          <w:tcPr>
            <w:tcW w:w="9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39455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Stanovení předpokládané hodnoty na nákup nábytku dle zadání:</w:t>
            </w: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94555">
              <w:rPr>
                <w:rFonts w:eastAsia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94555">
              <w:rPr>
                <w:rFonts w:eastAsia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94555">
              <w:rPr>
                <w:rFonts w:eastAsia="Times New Roman"/>
                <w:b/>
                <w:bCs/>
                <w:color w:val="000000"/>
                <w:lang w:eastAsia="cs-CZ"/>
              </w:rPr>
              <w:t>cena za kus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394555">
              <w:rPr>
                <w:rFonts w:eastAsia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Židle kancelářská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3 500,00 Kč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10 500,00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 xml:space="preserve">Věšák 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700,00 Kč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700,00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Stůl kancelářský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5 500,00 Kč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11 000,00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Kontejner pod stůl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3 500,00 Kč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7 000,00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skříň policová (</w:t>
            </w:r>
            <w:proofErr w:type="spellStart"/>
            <w:r w:rsidRPr="00394555">
              <w:rPr>
                <w:rFonts w:eastAsia="Times New Roman"/>
                <w:color w:val="000000"/>
                <w:lang w:eastAsia="cs-CZ"/>
              </w:rPr>
              <w:t>dvéřová</w:t>
            </w:r>
            <w:proofErr w:type="spellEnd"/>
            <w:r w:rsidRPr="00394555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4 500,00 Kč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22 500,00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 xml:space="preserve">sestava nábytku 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9 000,00 Kč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394555">
              <w:rPr>
                <w:rFonts w:eastAsia="Times New Roman"/>
                <w:color w:val="000000"/>
                <w:lang w:eastAsia="cs-CZ"/>
              </w:rPr>
              <w:t>9 000,00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94555" w:rsidRPr="00394555" w:rsidTr="00394555">
        <w:trPr>
          <w:gridAfter w:val="2"/>
          <w:wAfter w:w="951" w:type="dxa"/>
          <w:trHeight w:val="705"/>
        </w:trPr>
        <w:tc>
          <w:tcPr>
            <w:tcW w:w="6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455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Předpokládaná hodnota zakázky bez DPH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9455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60 700,00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55" w:rsidRPr="00394555" w:rsidRDefault="00394555" w:rsidP="003945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67366" w:rsidRDefault="00A67366" w:rsidP="00A67366">
      <w:pPr>
        <w:jc w:val="both"/>
        <w:rPr>
          <w:rFonts w:ascii="Times New Roman" w:hAnsi="Times New Roman"/>
        </w:rPr>
      </w:pPr>
    </w:p>
    <w:p w:rsidR="00394555" w:rsidRDefault="00394555" w:rsidP="00A67366">
      <w:pPr>
        <w:jc w:val="both"/>
        <w:rPr>
          <w:rFonts w:ascii="Times New Roman" w:hAnsi="Times New Roman"/>
        </w:rPr>
      </w:pPr>
    </w:p>
    <w:p w:rsidR="00394555" w:rsidRDefault="00394555" w:rsidP="00A67366">
      <w:pPr>
        <w:jc w:val="both"/>
        <w:rPr>
          <w:rFonts w:eastAsia="Times New Roman"/>
          <w:lang w:eastAsia="cs-CZ"/>
        </w:rPr>
      </w:pPr>
      <w:r w:rsidRPr="00A67366">
        <w:rPr>
          <w:rFonts w:eastAsia="Times New Roman"/>
          <w:lang w:eastAsia="cs-CZ"/>
        </w:rPr>
        <w:t xml:space="preserve">V Jilemnici dne </w:t>
      </w:r>
      <w:proofErr w:type="gramStart"/>
      <w:r w:rsidRPr="00A67366">
        <w:rPr>
          <w:rFonts w:eastAsia="Times New Roman"/>
          <w:lang w:eastAsia="cs-CZ"/>
        </w:rPr>
        <w:t>19.5.2014</w:t>
      </w:r>
      <w:proofErr w:type="gramEnd"/>
    </w:p>
    <w:p w:rsidR="00394555" w:rsidRDefault="00394555" w:rsidP="00394555">
      <w:pPr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…………………………………………………….</w:t>
      </w:r>
    </w:p>
    <w:p w:rsidR="00394555" w:rsidRDefault="00394555" w:rsidP="00394555">
      <w:pPr>
        <w:spacing w:after="0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Bc. Jaroslav Kandl, vedoucí OSV </w:t>
      </w:r>
    </w:p>
    <w:p w:rsidR="00394555" w:rsidRPr="00A361BE" w:rsidRDefault="00394555" w:rsidP="00394555">
      <w:pPr>
        <w:jc w:val="right"/>
        <w:rPr>
          <w:rFonts w:ascii="Times New Roman" w:hAnsi="Times New Roman"/>
        </w:rPr>
      </w:pPr>
      <w:r>
        <w:rPr>
          <w:rFonts w:eastAsia="Times New Roman"/>
          <w:lang w:eastAsia="cs-CZ"/>
        </w:rPr>
        <w:t xml:space="preserve">(koordinátor I.)     </w:t>
      </w:r>
    </w:p>
    <w:sectPr w:rsidR="00394555" w:rsidRPr="00A3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AE9"/>
    <w:multiLevelType w:val="hybridMultilevel"/>
    <w:tmpl w:val="FF7A9E6A"/>
    <w:lvl w:ilvl="0" w:tplc="7BA860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09"/>
    <w:rsid w:val="001A31AD"/>
    <w:rsid w:val="00394555"/>
    <w:rsid w:val="00432351"/>
    <w:rsid w:val="00575292"/>
    <w:rsid w:val="0096007C"/>
    <w:rsid w:val="00A361BE"/>
    <w:rsid w:val="00A67366"/>
    <w:rsid w:val="00A67C09"/>
    <w:rsid w:val="00AD531B"/>
    <w:rsid w:val="00B74949"/>
    <w:rsid w:val="00C2125E"/>
    <w:rsid w:val="00C34277"/>
    <w:rsid w:val="00E66FBB"/>
    <w:rsid w:val="00E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2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7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67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2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27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6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elarskezidle.com/" TargetMode="External"/><Relationship Id="rId13" Type="http://schemas.openxmlformats.org/officeDocument/2006/relationships/hyperlink" Target="http://www.ikea.com/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nto.cz/" TargetMode="External"/><Relationship Id="rId12" Type="http://schemas.openxmlformats.org/officeDocument/2006/relationships/hyperlink" Target="http://www.ikea.com/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kea.com/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ko-nabytek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nt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13</cp:revision>
  <cp:lastPrinted>2015-02-12T12:51:00Z</cp:lastPrinted>
  <dcterms:created xsi:type="dcterms:W3CDTF">2014-05-19T08:01:00Z</dcterms:created>
  <dcterms:modified xsi:type="dcterms:W3CDTF">2015-02-17T07:06:00Z</dcterms:modified>
</cp:coreProperties>
</file>