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C232F" w14:textId="0C990EA8" w:rsidR="00673491" w:rsidRDefault="00673491">
      <w:bookmarkStart w:id="0" w:name="_GoBack"/>
      <w:bookmarkEnd w:id="0"/>
      <w:r>
        <w:t>Vážené dámy, vážení pánové,</w:t>
      </w:r>
    </w:p>
    <w:p w14:paraId="66D40C29" w14:textId="77777777" w:rsidR="00E61062" w:rsidRDefault="00E61062"/>
    <w:p w14:paraId="7D04E680" w14:textId="77777777" w:rsidR="00E61062" w:rsidRDefault="00673491" w:rsidP="00E61062">
      <w:pPr>
        <w:spacing w:after="0" w:line="360" w:lineRule="auto"/>
      </w:pPr>
      <w:r>
        <w:t xml:space="preserve">díky podpoře města Jilemnice, které poskytlo zázemí a vybavení, otevíráme </w:t>
      </w:r>
      <w:r w:rsidR="00C82DC3">
        <w:t xml:space="preserve">od května </w:t>
      </w:r>
      <w:r>
        <w:t xml:space="preserve">2022 </w:t>
      </w:r>
      <w:r w:rsidR="00C82DC3">
        <w:t xml:space="preserve">v objektu bývalého pivovaru (Komenského ulice čp. 70, prostory tržnice řemesel) </w:t>
      </w:r>
      <w:r>
        <w:t>Jilemnické komunitní centrum (JIKOC).</w:t>
      </w:r>
      <w:r w:rsidR="00E61062">
        <w:t xml:space="preserve">  </w:t>
      </w:r>
    </w:p>
    <w:p w14:paraId="599FF0F1" w14:textId="7EEA223F" w:rsidR="00E61062" w:rsidRDefault="00E61062" w:rsidP="00E61062">
      <w:pPr>
        <w:spacing w:after="0" w:line="360" w:lineRule="auto"/>
        <w:jc w:val="both"/>
      </w:pPr>
      <w:r>
        <w:t>Týdenní otevírací doba v příloze. Mapa viz:</w:t>
      </w:r>
    </w:p>
    <w:p w14:paraId="4A80934C" w14:textId="1A8E214B" w:rsidR="00E61062" w:rsidRDefault="00A8326D" w:rsidP="00E61062">
      <w:pPr>
        <w:spacing w:after="0" w:line="360" w:lineRule="auto"/>
      </w:pPr>
      <w:hyperlink r:id="rId5" w:tgtFrame="_blank" w:history="1">
        <w:r w:rsidR="00E61062">
          <w:rPr>
            <w:rStyle w:val="Hypertextovodkaz"/>
          </w:rPr>
          <w:t>https://drive.google.com/drive/folders/1WN0h3BSrupl7uGDZW2ftM8KDAdqr40IF?usp=sharing</w:t>
        </w:r>
      </w:hyperlink>
    </w:p>
    <w:p w14:paraId="5B082383" w14:textId="77777777" w:rsidR="00673491" w:rsidRDefault="00673491" w:rsidP="00E61062">
      <w:pPr>
        <w:spacing w:after="0" w:line="360" w:lineRule="auto"/>
        <w:jc w:val="both"/>
      </w:pPr>
      <w:r>
        <w:t xml:space="preserve">JIKOC bude poskytovat zázemí pro dobrovolníky, kterým není lhostejný osud těch, kteří v Jilemnici a okolí našli azyl při odchodu z Ukrajiny, </w:t>
      </w:r>
      <w:r w:rsidR="00C636FF">
        <w:t>země</w:t>
      </w:r>
      <w:r>
        <w:t xml:space="preserve"> postižen</w:t>
      </w:r>
      <w:r w:rsidR="00C636FF">
        <w:t>é</w:t>
      </w:r>
      <w:r>
        <w:t xml:space="preserve"> ruskou válečnou agresí.</w:t>
      </w:r>
    </w:p>
    <w:p w14:paraId="624733DA" w14:textId="77777777" w:rsidR="009F49F9" w:rsidRDefault="00673491" w:rsidP="00E61062">
      <w:pPr>
        <w:spacing w:after="0" w:line="360" w:lineRule="auto"/>
        <w:jc w:val="both"/>
      </w:pPr>
      <w:r>
        <w:t xml:space="preserve">V JIKOC nabízíme </w:t>
      </w:r>
      <w:r w:rsidR="00EB6BAA">
        <w:t>našim ukrajinským přátelům</w:t>
      </w:r>
      <w:r>
        <w:t xml:space="preserve"> možnost sdí</w:t>
      </w:r>
      <w:r w:rsidR="009F49F9">
        <w:t>let jejich potřeby (</w:t>
      </w:r>
      <w:r>
        <w:t xml:space="preserve">perspektiva bydlení, </w:t>
      </w:r>
      <w:r w:rsidR="00EB6BAA">
        <w:t>školní výuka, práce</w:t>
      </w:r>
      <w:r w:rsidR="009F49F9">
        <w:t>…)</w:t>
      </w:r>
      <w:r w:rsidR="00EB6BAA">
        <w:t xml:space="preserve"> prostřednictvím rozhovorů v jejich mateřském jazyce.  </w:t>
      </w:r>
    </w:p>
    <w:p w14:paraId="609D152D" w14:textId="77777777" w:rsidR="009F49F9" w:rsidRDefault="00C82DC3" w:rsidP="00B13500">
      <w:pPr>
        <w:spacing w:after="0" w:line="360" w:lineRule="auto"/>
        <w:jc w:val="both"/>
      </w:pPr>
      <w:r>
        <w:t>S</w:t>
      </w:r>
      <w:r w:rsidR="009F49F9">
        <w:t xml:space="preserve">dělovat </w:t>
      </w:r>
      <w:r>
        <w:t>lze zejména</w:t>
      </w:r>
      <w:r w:rsidR="009F49F9">
        <w:t xml:space="preserve"> termín dočasnosti přechodného ubytování, záměr bydlení následného (setrvání v obci, přesun z m</w:t>
      </w:r>
      <w:r>
        <w:t>enší</w:t>
      </w:r>
      <w:r w:rsidR="009F49F9">
        <w:t xml:space="preserve"> obce do Jilemnice, přesun mimo Jilemnicko, perspektiva případného návratu na Ukrajinu).</w:t>
      </w:r>
    </w:p>
    <w:p w14:paraId="0542372B" w14:textId="77777777" w:rsidR="002F6328" w:rsidRDefault="002F6328" w:rsidP="00B13500">
      <w:pPr>
        <w:spacing w:after="0" w:line="360" w:lineRule="auto"/>
        <w:jc w:val="both"/>
      </w:pPr>
      <w:r>
        <w:t xml:space="preserve">Svěřit lze i informaci o zajištění či o potřebě zajistit školní výuku </w:t>
      </w:r>
      <w:r w:rsidR="00C82DC3">
        <w:t xml:space="preserve">nebo mateřskou školu </w:t>
      </w:r>
      <w:r>
        <w:t xml:space="preserve">od září 2022. </w:t>
      </w:r>
    </w:p>
    <w:p w14:paraId="584B1B9A" w14:textId="77777777" w:rsidR="00EB6BAA" w:rsidRDefault="009F49F9" w:rsidP="00B13500">
      <w:pPr>
        <w:spacing w:after="0" w:line="360" w:lineRule="auto"/>
        <w:jc w:val="both"/>
      </w:pPr>
      <w:r>
        <w:t>Nabídka sdílení potřeb</w:t>
      </w:r>
      <w:r w:rsidR="00EB6BAA">
        <w:t xml:space="preserve"> je v týde</w:t>
      </w:r>
      <w:r w:rsidR="002C3446">
        <w:t>nním rozvrhu centra nazvána „Js</w:t>
      </w:r>
      <w:r w:rsidR="00EB6BAA">
        <w:t>m</w:t>
      </w:r>
      <w:r w:rsidR="002C3446">
        <w:t>e</w:t>
      </w:r>
      <w:r w:rsidR="00EB6BAA">
        <w:t xml:space="preserve"> tu pro vás“.  Veškeré p</w:t>
      </w:r>
      <w:r w:rsidR="00C82DC3">
        <w:t>otřeby budou zaznamenány</w:t>
      </w:r>
      <w:r>
        <w:t xml:space="preserve"> a</w:t>
      </w:r>
      <w:r w:rsidR="00EB6BAA">
        <w:t xml:space="preserve"> řešeny ve spolupráci se starosty obcí Jilemnicka a </w:t>
      </w:r>
      <w:r>
        <w:t>s dobrovolníky.</w:t>
      </w:r>
    </w:p>
    <w:p w14:paraId="546EB883" w14:textId="77777777" w:rsidR="00EB6BAA" w:rsidRDefault="00EB6BAA" w:rsidP="00B13500">
      <w:pPr>
        <w:spacing w:after="0" w:line="360" w:lineRule="auto"/>
        <w:jc w:val="both"/>
      </w:pPr>
      <w:r>
        <w:t xml:space="preserve">JIKOC nabízí </w:t>
      </w:r>
      <w:r w:rsidR="00C82DC3">
        <w:t xml:space="preserve">také </w:t>
      </w:r>
      <w:r>
        <w:t>„Nejen duchovní rozhovory“ s faráři místních církví. Tyto rozhovory nebudou tlumočeny, věříme vš</w:t>
      </w:r>
      <w:r w:rsidR="00C82DC3">
        <w:t>ak, že i tak dojde k </w:t>
      </w:r>
      <w:r>
        <w:t>porozumění s </w:t>
      </w:r>
      <w:r w:rsidR="009F49F9">
        <w:t>příležitostí</w:t>
      </w:r>
      <w:r>
        <w:t xml:space="preserve"> navázat kontakty a dozvědět se o možnostech </w:t>
      </w:r>
      <w:r w:rsidR="00C636FF">
        <w:t xml:space="preserve">nalezení </w:t>
      </w:r>
      <w:r>
        <w:t>nejen duchovní</w:t>
      </w:r>
      <w:r w:rsidR="00C636FF">
        <w:t>ho zázemí</w:t>
      </w:r>
      <w:r>
        <w:t xml:space="preserve"> v místních církevních společenstvích.</w:t>
      </w:r>
    </w:p>
    <w:p w14:paraId="36A96410" w14:textId="77777777" w:rsidR="002F6328" w:rsidRDefault="002F6328" w:rsidP="00B13500">
      <w:pPr>
        <w:spacing w:after="0" w:line="360" w:lineRule="auto"/>
        <w:jc w:val="both"/>
      </w:pPr>
      <w:r>
        <w:t xml:space="preserve">V JIKOC budou dále k dispozici nabídky pracovních příležitostí i volnočasových aktivit pro děti. </w:t>
      </w:r>
      <w:r w:rsidR="00C82DC3">
        <w:t>Připravujeme i</w:t>
      </w:r>
      <w:r>
        <w:t xml:space="preserve"> letáky s důležitými místy, kontakty a potřebnými informacemi.</w:t>
      </w:r>
    </w:p>
    <w:p w14:paraId="1B7097ED" w14:textId="77777777" w:rsidR="00281EC4" w:rsidRDefault="00281EC4" w:rsidP="00B13500">
      <w:pPr>
        <w:spacing w:after="0" w:line="360" w:lineRule="auto"/>
        <w:jc w:val="both"/>
      </w:pPr>
      <w:r>
        <w:t>Čtvrteční podvečery</w:t>
      </w:r>
      <w:r w:rsidR="00C636FF">
        <w:t xml:space="preserve"> je </w:t>
      </w:r>
      <w:r w:rsidR="00C82DC3">
        <w:t xml:space="preserve">pak </w:t>
      </w:r>
      <w:r w:rsidR="00C636FF">
        <w:t xml:space="preserve">možné </w:t>
      </w:r>
      <w:r w:rsidR="00C82DC3">
        <w:t xml:space="preserve">volně </w:t>
      </w:r>
      <w:r w:rsidR="00C636FF">
        <w:t xml:space="preserve">využít ke vzájemnému </w:t>
      </w:r>
      <w:r w:rsidR="00C82DC3">
        <w:t>poznávání těch, kteří utekli před válkou, a těch, kteří jim zprostředkovávají a nabízejí pomoc.</w:t>
      </w:r>
    </w:p>
    <w:p w14:paraId="498117F8" w14:textId="5A9E54BC" w:rsidR="00C82DC3" w:rsidRDefault="00281EC4" w:rsidP="00B13500">
      <w:pPr>
        <w:spacing w:after="0" w:line="360" w:lineRule="auto"/>
        <w:jc w:val="both"/>
      </w:pPr>
      <w:r>
        <w:t>Potřeby lze sdílet i prostřednictvím e-mailové adresy</w:t>
      </w:r>
      <w:r w:rsidR="00A509FE">
        <w:t xml:space="preserve"> jikocen@email.cz</w:t>
      </w:r>
      <w:r w:rsidR="002C3446">
        <w:t xml:space="preserve"> nebo na telefonu 605 575 556 (pouze ve dnech a hodinách „Jsme tu pro vás</w:t>
      </w:r>
      <w:r w:rsidR="0085583D">
        <w:t>“</w:t>
      </w:r>
      <w:r w:rsidR="002C3446">
        <w:t>).</w:t>
      </w:r>
    </w:p>
    <w:p w14:paraId="788159C2" w14:textId="77777777" w:rsidR="00281EC4" w:rsidRDefault="00281EC4" w:rsidP="00B13500">
      <w:pPr>
        <w:spacing w:after="0" w:line="360" w:lineRule="auto"/>
        <w:jc w:val="both"/>
      </w:pPr>
      <w:r>
        <w:t>Věříme, že o nabízené služby JIKOC bude zájem a že případně budeme moci za přispění dalších dobrovolníků rozšířit otevírací dobu.</w:t>
      </w:r>
    </w:p>
    <w:p w14:paraId="36642420" w14:textId="6F3326E3" w:rsidR="00E61062" w:rsidRDefault="00E61062" w:rsidP="00E61062">
      <w:pPr>
        <w:spacing w:after="0" w:line="360" w:lineRule="auto"/>
      </w:pPr>
    </w:p>
    <w:p w14:paraId="1867BE38" w14:textId="77777777" w:rsidR="00E61062" w:rsidRDefault="00E61062" w:rsidP="00E61062">
      <w:pPr>
        <w:spacing w:after="0" w:line="360" w:lineRule="auto"/>
      </w:pPr>
    </w:p>
    <w:p w14:paraId="278CD047" w14:textId="77777777" w:rsidR="00E61062" w:rsidRDefault="00E61062" w:rsidP="00B13500">
      <w:pPr>
        <w:spacing w:after="0" w:line="360" w:lineRule="auto"/>
        <w:ind w:left="708" w:firstLine="708"/>
      </w:pPr>
    </w:p>
    <w:p w14:paraId="524D1026" w14:textId="77777777" w:rsidR="00B13500" w:rsidRDefault="002C3446" w:rsidP="00B13500">
      <w:pPr>
        <w:spacing w:after="0" w:line="360" w:lineRule="auto"/>
        <w:ind w:left="708" w:firstLine="708"/>
      </w:pPr>
      <w:r>
        <w:t xml:space="preserve">                                                                </w:t>
      </w:r>
      <w:r w:rsidR="00C82DC3">
        <w:t>Za tým JIKOC Halina Novotková a Vladimír Richter</w:t>
      </w:r>
    </w:p>
    <w:p w14:paraId="7171563F" w14:textId="77777777" w:rsidR="00C636FF" w:rsidRDefault="00C636FF" w:rsidP="009F49F9">
      <w:pPr>
        <w:spacing w:after="0" w:line="360" w:lineRule="auto"/>
      </w:pPr>
    </w:p>
    <w:sectPr w:rsidR="00C63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219DE"/>
    <w:multiLevelType w:val="hybridMultilevel"/>
    <w:tmpl w:val="E7F0803E"/>
    <w:lvl w:ilvl="0" w:tplc="B43CE2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D7"/>
    <w:rsid w:val="001C4D40"/>
    <w:rsid w:val="00281EC4"/>
    <w:rsid w:val="002C3446"/>
    <w:rsid w:val="002F6328"/>
    <w:rsid w:val="00673491"/>
    <w:rsid w:val="0085583D"/>
    <w:rsid w:val="009F49F9"/>
    <w:rsid w:val="00A509FE"/>
    <w:rsid w:val="00A8326D"/>
    <w:rsid w:val="00B13500"/>
    <w:rsid w:val="00C636FF"/>
    <w:rsid w:val="00C82DC3"/>
    <w:rsid w:val="00E61062"/>
    <w:rsid w:val="00EB6BAA"/>
    <w:rsid w:val="00EF7C2F"/>
    <w:rsid w:val="00F5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EA2E"/>
  <w15:chartTrackingRefBased/>
  <w15:docId w15:val="{D36B199B-2CFB-4229-A58D-D383F3A1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632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E610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WN0h3BSrupl7uGDZW2ftM8KDAdqr40IF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Faistauer Petr, Ing.</dc:creator>
  <cp:keywords/>
  <dc:description/>
  <cp:lastModifiedBy>Sekretariát</cp:lastModifiedBy>
  <cp:revision>2</cp:revision>
  <dcterms:created xsi:type="dcterms:W3CDTF">2022-05-02T12:31:00Z</dcterms:created>
  <dcterms:modified xsi:type="dcterms:W3CDTF">2022-05-02T12:31:00Z</dcterms:modified>
</cp:coreProperties>
</file>