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95" w:rsidRDefault="00F72495" w:rsidP="00F72495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0CD50512" wp14:editId="633031EB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95" w:rsidRDefault="00F72495" w:rsidP="00F7249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cs-CZ"/>
        </w:rPr>
      </w:pPr>
    </w:p>
    <w:p w:rsidR="00F72495" w:rsidRDefault="00F72495" w:rsidP="00F72495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rFonts w:ascii="Times New Roman" w:hAnsi="Times New Roman"/>
          <w:b/>
          <w:sz w:val="40"/>
          <w:szCs w:val="40"/>
          <w:lang w:eastAsia="cs-CZ"/>
        </w:rPr>
        <w:t>Město Jilemnice</w:t>
      </w: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IČ 00275808</w:t>
      </w: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tel. 481 565 111</w:t>
      </w: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F72495" w:rsidRDefault="00F72495" w:rsidP="00F72495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lang w:eastAsia="cs-CZ"/>
        </w:rPr>
        <w:t xml:space="preserve">Registrační číslo projektu: </w:t>
      </w:r>
      <w:r>
        <w:rPr>
          <w:rFonts w:ascii="Times New Roman" w:hAnsi="Times New Roman"/>
          <w:sz w:val="24"/>
          <w:szCs w:val="24"/>
          <w:lang w:val="pl-PL" w:eastAsia="cs-CZ"/>
        </w:rPr>
        <w:t>CZ.1.04/3.1.03/C2.00061</w:t>
      </w: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Zápis z </w:t>
      </w:r>
      <w:r w:rsidR="00C138FD">
        <w:rPr>
          <w:rFonts w:ascii="Times New Roman" w:hAnsi="Times New Roman"/>
          <w:b/>
          <w:sz w:val="24"/>
          <w:szCs w:val="24"/>
          <w:lang w:eastAsia="cs-CZ"/>
        </w:rPr>
        <w:t>10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. schůzky k projektu „Standardizace OSPOD v Jilemnici“ </w:t>
      </w: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konané dne </w:t>
      </w:r>
      <w:r w:rsidR="00C138FD">
        <w:rPr>
          <w:rFonts w:ascii="Times New Roman" w:hAnsi="Times New Roman"/>
          <w:b/>
          <w:sz w:val="24"/>
          <w:szCs w:val="24"/>
          <w:lang w:eastAsia="cs-CZ"/>
        </w:rPr>
        <w:t>8. ledna 2015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F72495" w:rsidRDefault="00F72495" w:rsidP="00F72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 kanceláři OSV</w:t>
      </w:r>
    </w:p>
    <w:p w:rsidR="00F72495" w:rsidRDefault="00F72495" w:rsidP="00F72495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Přítomni: dle prezenční listiny</w:t>
      </w:r>
    </w:p>
    <w:p w:rsidR="00F72495" w:rsidRDefault="00F72495" w:rsidP="00F72495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D550D4" w:rsidP="00F72495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Kontrola projektu</w:t>
      </w:r>
    </w:p>
    <w:p w:rsidR="00F72495" w:rsidRDefault="00D550D4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 únoru budeme předkládat 3. monitorovací zprávu</w:t>
      </w:r>
      <w:r w:rsidR="00F72495" w:rsidRPr="00625F59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Všichni členové RT požádáni, aby své podklady připravily nejdéle do 5. února 2015. Monitorovací zpráva musí být na MPSV nejdéle 27. února 2015.</w:t>
      </w:r>
    </w:p>
    <w:p w:rsidR="00D550D4" w:rsidRDefault="00D550D4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Dne 25. února přijede průběžná kontrola poskytovatele dotace. </w:t>
      </w:r>
    </w:p>
    <w:p w:rsidR="00F72495" w:rsidRDefault="00C138FD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</w:t>
      </w:r>
      <w:r w:rsidR="00F72495">
        <w:rPr>
          <w:rFonts w:ascii="Times New Roman" w:hAnsi="Times New Roman"/>
          <w:lang w:eastAsia="cs-CZ"/>
        </w:rPr>
        <w:t xml:space="preserve"> kolegyní </w:t>
      </w:r>
      <w:proofErr w:type="spellStart"/>
      <w:r w:rsidR="00F72495">
        <w:rPr>
          <w:rFonts w:ascii="Times New Roman" w:hAnsi="Times New Roman"/>
          <w:lang w:eastAsia="cs-CZ"/>
        </w:rPr>
        <w:t>Kuříkovou</w:t>
      </w:r>
      <w:proofErr w:type="spellEnd"/>
      <w:r w:rsidR="00F72495">
        <w:rPr>
          <w:rFonts w:ascii="Times New Roman" w:hAnsi="Times New Roman"/>
          <w:lang w:eastAsia="cs-CZ"/>
        </w:rPr>
        <w:t xml:space="preserve"> dohodnu</w:t>
      </w:r>
      <w:r>
        <w:rPr>
          <w:rFonts w:ascii="Times New Roman" w:hAnsi="Times New Roman"/>
          <w:lang w:eastAsia="cs-CZ"/>
        </w:rPr>
        <w:t>to</w:t>
      </w:r>
      <w:r w:rsidR="00F72495">
        <w:rPr>
          <w:rFonts w:ascii="Times New Roman" w:hAnsi="Times New Roman"/>
          <w:lang w:eastAsia="cs-CZ"/>
        </w:rPr>
        <w:t xml:space="preserve"> zařazení samostatného bodu OSPOD do programu </w:t>
      </w:r>
      <w:r>
        <w:rPr>
          <w:rFonts w:ascii="Times New Roman" w:hAnsi="Times New Roman"/>
          <w:lang w:eastAsia="cs-CZ"/>
        </w:rPr>
        <w:t>porady ředitelů škol</w:t>
      </w:r>
      <w:r w:rsidR="00F72495">
        <w:rPr>
          <w:rFonts w:ascii="Times New Roman" w:hAnsi="Times New Roman"/>
          <w:lang w:eastAsia="cs-CZ"/>
        </w:rPr>
        <w:t xml:space="preserve">. </w:t>
      </w:r>
      <w:r w:rsidR="00F72495" w:rsidRPr="00E71110">
        <w:rPr>
          <w:rFonts w:ascii="Times New Roman" w:hAnsi="Times New Roman"/>
          <w:color w:val="0070C0"/>
          <w:lang w:eastAsia="cs-CZ"/>
        </w:rPr>
        <w:t>Úkol trvá</w:t>
      </w:r>
      <w:r w:rsidR="00F72495">
        <w:rPr>
          <w:rFonts w:ascii="Times New Roman" w:hAnsi="Times New Roman"/>
          <w:lang w:eastAsia="cs-CZ"/>
        </w:rPr>
        <w:t>.</w:t>
      </w:r>
    </w:p>
    <w:p w:rsidR="00F72495" w:rsidRDefault="00F72495" w:rsidP="00F72495">
      <w:pPr>
        <w:spacing w:after="0" w:line="240" w:lineRule="auto"/>
        <w:ind w:left="567"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F72495" w:rsidP="00F72495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Metodika – KA1</w:t>
      </w:r>
    </w:p>
    <w:p w:rsidR="00D550D4" w:rsidRDefault="00D550D4" w:rsidP="00D550D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Metodika standardizace OSPOD v Jilemnici odsouhlasena. Probíhá její ověřování v praxi (n</w:t>
      </w:r>
      <w:r w:rsidR="00BD04B2">
        <w:rPr>
          <w:rFonts w:ascii="Times New Roman" w:hAnsi="Times New Roman"/>
          <w:lang w:eastAsia="cs-CZ"/>
        </w:rPr>
        <w:t>astavené postupy a odpovědnosti).</w:t>
      </w:r>
      <w:r>
        <w:rPr>
          <w:rFonts w:ascii="Times New Roman" w:hAnsi="Times New Roman"/>
          <w:lang w:eastAsia="cs-CZ"/>
        </w:rPr>
        <w:t xml:space="preserve"> </w:t>
      </w:r>
    </w:p>
    <w:p w:rsidR="00F72495" w:rsidRPr="000749FE" w:rsidRDefault="00F72495" w:rsidP="00F72495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Zpracovaná metodika </w:t>
      </w:r>
      <w:r w:rsidR="00614352">
        <w:rPr>
          <w:rFonts w:ascii="Times New Roman" w:hAnsi="Times New Roman"/>
          <w:lang w:eastAsia="cs-CZ"/>
        </w:rPr>
        <w:t>je</w:t>
      </w:r>
      <w:r>
        <w:rPr>
          <w:rFonts w:ascii="Times New Roman" w:hAnsi="Times New Roman"/>
          <w:lang w:eastAsia="cs-CZ"/>
        </w:rPr>
        <w:t xml:space="preserve"> v souladu s metodikou MPSV. Liberecký kraj </w:t>
      </w:r>
      <w:r w:rsidR="00614352">
        <w:rPr>
          <w:rFonts w:ascii="Times New Roman" w:hAnsi="Times New Roman"/>
          <w:lang w:eastAsia="cs-CZ"/>
        </w:rPr>
        <w:t>zatím nebyl</w:t>
      </w:r>
      <w:r>
        <w:rPr>
          <w:rFonts w:ascii="Times New Roman" w:hAnsi="Times New Roman"/>
          <w:lang w:eastAsia="cs-CZ"/>
        </w:rPr>
        <w:t xml:space="preserve"> požádán o monitoring vypracované metodiky </w:t>
      </w:r>
      <w:r w:rsidRPr="00CC6557">
        <w:rPr>
          <w:rFonts w:ascii="Times New Roman" w:hAnsi="Times New Roman"/>
          <w:color w:val="0070C0"/>
          <w:lang w:eastAsia="cs-CZ"/>
        </w:rPr>
        <w:t>(</w:t>
      </w:r>
      <w:r w:rsidR="00614352">
        <w:rPr>
          <w:rFonts w:ascii="Times New Roman" w:hAnsi="Times New Roman"/>
          <w:color w:val="0070C0"/>
          <w:lang w:eastAsia="cs-CZ"/>
        </w:rPr>
        <w:t xml:space="preserve">úkol trvá - </w:t>
      </w:r>
      <w:r w:rsidRPr="00CC6557">
        <w:rPr>
          <w:rFonts w:ascii="Times New Roman" w:hAnsi="Times New Roman"/>
          <w:color w:val="0070C0"/>
          <w:lang w:eastAsia="cs-CZ"/>
        </w:rPr>
        <w:t>koordinátor I.).</w:t>
      </w:r>
    </w:p>
    <w:p w:rsidR="00F72495" w:rsidRDefault="00F72495" w:rsidP="00F72495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F72495" w:rsidP="00F72495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Webové stránky OSPOD KA5</w:t>
      </w:r>
    </w:p>
    <w:p w:rsidR="00F72495" w:rsidRDefault="00614352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Probíhají práce na naplňování nového webu</w:t>
      </w:r>
      <w:r w:rsidR="00F72495">
        <w:rPr>
          <w:rFonts w:ascii="Times New Roman" w:hAnsi="Times New Roman"/>
          <w:lang w:eastAsia="cs-CZ"/>
        </w:rPr>
        <w:t>.</w:t>
      </w:r>
    </w:p>
    <w:p w:rsidR="00F72495" w:rsidRDefault="00614352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Celková podoba webových stránek se průběžně upravuje v návaznosti na nově vytvořenou metodiku</w:t>
      </w:r>
      <w:r w:rsidR="00F72495">
        <w:rPr>
          <w:rFonts w:ascii="Times New Roman" w:hAnsi="Times New Roman"/>
          <w:lang w:eastAsia="cs-CZ"/>
        </w:rPr>
        <w:t>.</w:t>
      </w:r>
    </w:p>
    <w:p w:rsidR="00F72495" w:rsidRPr="00575292" w:rsidRDefault="00F72495" w:rsidP="00F72495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F72495" w:rsidP="00F72495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Supervize – KA2</w:t>
      </w:r>
    </w:p>
    <w:p w:rsidR="00F72495" w:rsidRPr="00A60A46" w:rsidRDefault="00614352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Stanoveny termíny supervizních setkání v roce 2015: 5. února, 3. března, 14. dubna, 19. května, 23. června</w:t>
      </w:r>
    </w:p>
    <w:p w:rsidR="00F72495" w:rsidRPr="00A60A46" w:rsidRDefault="00614352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Hlavní manažerka upozornila na možnost zorganizovat vícedenní výjezdní setkání</w:t>
      </w:r>
      <w:r w:rsidR="00F72495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Listopadová supervize na Jestřabí se setkala s pozitivním ohlasem. Nabídku zopakování supervize mimo úřad si pracovnice OSPOD promyslí.</w:t>
      </w:r>
    </w:p>
    <w:p w:rsidR="00F72495" w:rsidRPr="00462230" w:rsidRDefault="00F72495" w:rsidP="00F72495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</w:p>
    <w:p w:rsidR="00F72495" w:rsidRDefault="00F72495" w:rsidP="00F72495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Nábytek – KA4</w:t>
      </w:r>
    </w:p>
    <w:p w:rsidR="00F72495" w:rsidRDefault="00D550D4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 w:rsidRPr="00D550D4">
        <w:rPr>
          <w:rFonts w:ascii="Times New Roman" w:hAnsi="Times New Roman"/>
          <w:lang w:eastAsia="cs-CZ"/>
        </w:rPr>
        <w:t>Nábytek z projektu umístěn a finančně vypořádán</w:t>
      </w:r>
      <w:r>
        <w:rPr>
          <w:rFonts w:ascii="Times New Roman" w:hAnsi="Times New Roman"/>
          <w:lang w:eastAsia="cs-CZ"/>
        </w:rPr>
        <w:t>.</w:t>
      </w:r>
      <w:r w:rsidRPr="00D550D4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R</w:t>
      </w:r>
      <w:r w:rsidR="00F72495">
        <w:rPr>
          <w:rFonts w:ascii="Times New Roman" w:hAnsi="Times New Roman"/>
          <w:lang w:eastAsia="cs-CZ"/>
        </w:rPr>
        <w:t>ealizace KA4 ukončena</w:t>
      </w:r>
      <w:r>
        <w:rPr>
          <w:rFonts w:ascii="Times New Roman" w:hAnsi="Times New Roman"/>
          <w:lang w:eastAsia="cs-CZ"/>
        </w:rPr>
        <w:t>.</w:t>
      </w:r>
    </w:p>
    <w:p w:rsidR="00614352" w:rsidRPr="00575292" w:rsidRDefault="00614352" w:rsidP="00F72495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 souvislosti s probíhající inventarizací je potřeba zkontrolovat a opravit zařazení nábytku do nových kanceláří. Pracovnice OSPOD provedou do 3</w:t>
      </w:r>
      <w:r w:rsidR="00DA1694">
        <w:rPr>
          <w:rFonts w:ascii="Times New Roman" w:hAnsi="Times New Roman"/>
          <w:lang w:eastAsia="cs-CZ"/>
        </w:rPr>
        <w:t>0</w:t>
      </w:r>
      <w:r>
        <w:rPr>
          <w:rFonts w:ascii="Times New Roman" w:hAnsi="Times New Roman"/>
          <w:lang w:eastAsia="cs-CZ"/>
        </w:rPr>
        <w:t>. ledna 2015</w:t>
      </w:r>
    </w:p>
    <w:p w:rsidR="00F72495" w:rsidRDefault="00F72495" w:rsidP="00F72495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F72495" w:rsidP="00F72495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Diskuse</w:t>
      </w:r>
      <w:r>
        <w:rPr>
          <w:rFonts w:ascii="Times New Roman" w:hAnsi="Times New Roman"/>
          <w:lang w:eastAsia="cs-CZ"/>
        </w:rPr>
        <w:t xml:space="preserve"> – </w:t>
      </w:r>
      <w:r w:rsidR="00DA1694">
        <w:rPr>
          <w:rFonts w:ascii="Times New Roman" w:hAnsi="Times New Roman"/>
          <w:lang w:eastAsia="cs-CZ"/>
        </w:rPr>
        <w:t>zápis z kulatého stolu z 26. listopadu 2014 byl zveřejněn na webových stránkách a rozeslán účastníkům teprve v lednu. Z důvodu nemoci a čerpání dovolené se jeho vyhotovení zdrželo.</w:t>
      </w:r>
    </w:p>
    <w:p w:rsidR="00BD04B2" w:rsidRDefault="00BD04B2" w:rsidP="00BD04B2">
      <w:pPr>
        <w:spacing w:after="0" w:line="240" w:lineRule="auto"/>
        <w:ind w:left="567"/>
        <w:contextualSpacing/>
        <w:jc w:val="both"/>
        <w:outlineLvl w:val="0"/>
        <w:rPr>
          <w:rFonts w:ascii="Times New Roman" w:hAnsi="Times New Roman"/>
          <w:lang w:eastAsia="cs-CZ"/>
        </w:rPr>
      </w:pPr>
      <w:bookmarkStart w:id="0" w:name="_GoBack"/>
      <w:bookmarkEnd w:id="0"/>
      <w:r>
        <w:rPr>
          <w:rFonts w:ascii="Times New Roman" w:hAnsi="Times New Roman"/>
          <w:b/>
          <w:lang w:eastAsia="cs-CZ"/>
        </w:rPr>
        <w:lastRenderedPageBreak/>
        <w:t>Z důvodu dlouhodobé nemoci koordinátora I</w:t>
      </w:r>
      <w:r w:rsidRPr="00BD04B2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, Jaroslava </w:t>
      </w:r>
      <w:proofErr w:type="spellStart"/>
      <w:r>
        <w:rPr>
          <w:rFonts w:ascii="Times New Roman" w:hAnsi="Times New Roman"/>
          <w:lang w:eastAsia="cs-CZ"/>
        </w:rPr>
        <w:t>Kandla</w:t>
      </w:r>
      <w:proofErr w:type="spellEnd"/>
      <w:r>
        <w:rPr>
          <w:rFonts w:ascii="Times New Roman" w:hAnsi="Times New Roman"/>
          <w:lang w:eastAsia="cs-CZ"/>
        </w:rPr>
        <w:t>, bude s platností od ledna 2015 tuto pozici vykonávat paní Jindřiška Vébrová. Do projektu tak bude zapojená v rámci dvou pracovních úvazků:</w:t>
      </w:r>
    </w:p>
    <w:p w:rsidR="00BD04B2" w:rsidRDefault="00BD04B2" w:rsidP="00BD04B2">
      <w:pPr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Jako koordinátor I</w:t>
      </w:r>
      <w:r w:rsidRPr="00BD04B2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odpovídá za metodiku, webové stránky a supervizi</w:t>
      </w:r>
    </w:p>
    <w:p w:rsidR="00BD04B2" w:rsidRPr="00F47137" w:rsidRDefault="00BD04B2" w:rsidP="00BD04B2">
      <w:pPr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Jako koordinátor II</w:t>
      </w:r>
      <w:r w:rsidRPr="00BD04B2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odpovídá za metodiku odborné spolupráce a strategii prevence</w:t>
      </w:r>
    </w:p>
    <w:p w:rsidR="00F72495" w:rsidRPr="00F47137" w:rsidRDefault="00F72495" w:rsidP="00F72495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F72495" w:rsidP="00F72495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72495" w:rsidRDefault="00F72495" w:rsidP="00F72495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Další termín jednání nebyl dohodnut. RT se sejde dle potřeby.</w:t>
      </w:r>
    </w:p>
    <w:p w:rsidR="00F72495" w:rsidRDefault="00F72495" w:rsidP="00F72495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F72495" w:rsidRDefault="00F72495" w:rsidP="00F72495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F72495" w:rsidRDefault="00F72495" w:rsidP="00F72495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 Jilemnici </w:t>
      </w:r>
      <w:r w:rsidR="00D550D4">
        <w:rPr>
          <w:rFonts w:ascii="Times New Roman" w:hAnsi="Times New Roman"/>
          <w:lang w:eastAsia="cs-CZ"/>
        </w:rPr>
        <w:t>8</w:t>
      </w:r>
      <w:r>
        <w:rPr>
          <w:rFonts w:ascii="Times New Roman" w:hAnsi="Times New Roman"/>
          <w:lang w:eastAsia="cs-CZ"/>
        </w:rPr>
        <w:t>. l</w:t>
      </w:r>
      <w:r w:rsidR="00D550D4">
        <w:rPr>
          <w:rFonts w:ascii="Times New Roman" w:hAnsi="Times New Roman"/>
          <w:lang w:eastAsia="cs-CZ"/>
        </w:rPr>
        <w:t>edna</w:t>
      </w:r>
      <w:r>
        <w:rPr>
          <w:rFonts w:ascii="Times New Roman" w:hAnsi="Times New Roman"/>
          <w:lang w:eastAsia="cs-CZ"/>
        </w:rPr>
        <w:t xml:space="preserve"> 2014</w:t>
      </w:r>
    </w:p>
    <w:p w:rsidR="00F72495" w:rsidRDefault="00F72495" w:rsidP="00F72495">
      <w:pPr>
        <w:spacing w:after="0" w:line="240" w:lineRule="auto"/>
        <w:jc w:val="both"/>
      </w:pPr>
      <w:r>
        <w:rPr>
          <w:rFonts w:ascii="Times New Roman" w:hAnsi="Times New Roman"/>
          <w:lang w:eastAsia="cs-CZ"/>
        </w:rPr>
        <w:t>Zapsala: Mgr. Kateřina Jandurová, hlavní manažerka</w:t>
      </w:r>
    </w:p>
    <w:p w:rsidR="00F72495" w:rsidRDefault="00F72495" w:rsidP="00F72495">
      <w:pPr>
        <w:spacing w:after="0" w:line="240" w:lineRule="auto"/>
        <w:jc w:val="both"/>
      </w:pPr>
    </w:p>
    <w:p w:rsidR="00F72495" w:rsidRDefault="00F72495" w:rsidP="00F72495"/>
    <w:p w:rsidR="00F72495" w:rsidRDefault="00F72495" w:rsidP="00F72495"/>
    <w:p w:rsidR="009A128A" w:rsidRDefault="009A128A"/>
    <w:sectPr w:rsidR="009A128A" w:rsidSect="0013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98C"/>
    <w:multiLevelType w:val="hybridMultilevel"/>
    <w:tmpl w:val="66F64AE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93D5065"/>
    <w:multiLevelType w:val="hybridMultilevel"/>
    <w:tmpl w:val="F592A6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276BA4"/>
    <w:multiLevelType w:val="hybridMultilevel"/>
    <w:tmpl w:val="DD04843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95"/>
    <w:rsid w:val="00614352"/>
    <w:rsid w:val="009A128A"/>
    <w:rsid w:val="00BD04B2"/>
    <w:rsid w:val="00C138FD"/>
    <w:rsid w:val="00D550D4"/>
    <w:rsid w:val="00DA1694"/>
    <w:rsid w:val="00F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4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4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Socialka</dc:creator>
  <cp:keywords/>
  <dc:description/>
  <cp:lastModifiedBy>Jandurová Kateřina, Mgr.</cp:lastModifiedBy>
  <cp:revision>4</cp:revision>
  <cp:lastPrinted>2015-01-15T09:59:00Z</cp:lastPrinted>
  <dcterms:created xsi:type="dcterms:W3CDTF">2015-01-14T08:30:00Z</dcterms:created>
  <dcterms:modified xsi:type="dcterms:W3CDTF">2015-01-15T10:00:00Z</dcterms:modified>
</cp:coreProperties>
</file>