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1D8B" w:rsidRPr="00AF63DE" w:rsidRDefault="00F51D8B">
      <w:pPr>
        <w:rPr>
          <w:rFonts w:ascii="Times New Roman" w:hAnsi="Times New Roman" w:cs="Times New Roman"/>
          <w:sz w:val="40"/>
          <w:szCs w:val="40"/>
          <w:u w:val="single"/>
        </w:rPr>
      </w:pPr>
      <w:r w:rsidRPr="00AF63DE">
        <w:rPr>
          <w:rFonts w:ascii="Times New Roman" w:hAnsi="Times New Roman" w:cs="Times New Roman"/>
          <w:sz w:val="40"/>
          <w:szCs w:val="40"/>
          <w:u w:val="single"/>
        </w:rPr>
        <w:t>Vyhlášení ztrát a nálezů za rok 2022</w:t>
      </w:r>
    </w:p>
    <w:tbl>
      <w:tblPr>
        <w:tblStyle w:val="Mkatabulky"/>
        <w:tblW w:w="0pt" w:type="dxa"/>
        <w:tblLook w:firstRow="1" w:lastRow="0" w:firstColumn="1" w:lastColumn="0" w:noHBand="0" w:noVBand="1"/>
      </w:tblPr>
      <w:tblGrid>
        <w:gridCol w:w="3681"/>
        <w:gridCol w:w="5381"/>
      </w:tblGrid>
      <w:tr w:rsidR="00F51D8B" w:rsidTr="00F51D8B">
        <w:trPr>
          <w:trHeight w:val="793"/>
        </w:trPr>
        <w:tc>
          <w:tcPr>
            <w:tcW w:w="184.05pt" w:type="dxa"/>
          </w:tcPr>
          <w:p w:rsidR="00F51D8B" w:rsidRPr="00AF63DE" w:rsidRDefault="00F51D8B" w:rsidP="00F51D8B">
            <w:pPr>
              <w:spacing w:before="12pt"/>
              <w:jc w:val="center"/>
              <w:rPr>
                <w:b/>
                <w:sz w:val="24"/>
                <w:szCs w:val="24"/>
              </w:rPr>
            </w:pPr>
            <w:r w:rsidRPr="00AF63DE">
              <w:rPr>
                <w:b/>
                <w:sz w:val="24"/>
                <w:szCs w:val="24"/>
              </w:rPr>
              <w:t>Nalezeno dne</w:t>
            </w:r>
          </w:p>
        </w:tc>
        <w:tc>
          <w:tcPr>
            <w:tcW w:w="269.05pt" w:type="dxa"/>
          </w:tcPr>
          <w:p w:rsidR="00F51D8B" w:rsidRPr="00AF63DE" w:rsidRDefault="00F51D8B" w:rsidP="00F51D8B">
            <w:pPr>
              <w:spacing w:before="12pt"/>
              <w:jc w:val="center"/>
              <w:rPr>
                <w:b/>
                <w:sz w:val="24"/>
                <w:szCs w:val="24"/>
              </w:rPr>
            </w:pPr>
            <w:r w:rsidRPr="00AF63DE">
              <w:rPr>
                <w:b/>
                <w:sz w:val="24"/>
                <w:szCs w:val="24"/>
              </w:rPr>
              <w:t>Nalezená věc</w:t>
            </w:r>
          </w:p>
        </w:tc>
      </w:tr>
      <w:tr w:rsidR="00F51D8B" w:rsidTr="00F51D8B">
        <w:trPr>
          <w:trHeight w:val="793"/>
        </w:trPr>
        <w:tc>
          <w:tcPr>
            <w:tcW w:w="184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14. 01. 2022</w:t>
            </w:r>
          </w:p>
        </w:tc>
        <w:tc>
          <w:tcPr>
            <w:tcW w:w="269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Peněženka</w:t>
            </w:r>
          </w:p>
        </w:tc>
      </w:tr>
      <w:tr w:rsidR="00F51D8B" w:rsidTr="00F51D8B">
        <w:trPr>
          <w:trHeight w:val="793"/>
        </w:trPr>
        <w:tc>
          <w:tcPr>
            <w:tcW w:w="184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25. 03. 2022</w:t>
            </w:r>
          </w:p>
        </w:tc>
        <w:tc>
          <w:tcPr>
            <w:tcW w:w="269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Mobilní telefon</w:t>
            </w:r>
          </w:p>
        </w:tc>
      </w:tr>
      <w:tr w:rsidR="00F51D8B" w:rsidTr="00F51D8B">
        <w:trPr>
          <w:trHeight w:val="793"/>
        </w:trPr>
        <w:tc>
          <w:tcPr>
            <w:tcW w:w="184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11. 04. 2022</w:t>
            </w:r>
          </w:p>
        </w:tc>
        <w:tc>
          <w:tcPr>
            <w:tcW w:w="269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Peněženka</w:t>
            </w:r>
          </w:p>
        </w:tc>
      </w:tr>
      <w:tr w:rsidR="00F51D8B" w:rsidTr="00F51D8B">
        <w:trPr>
          <w:trHeight w:val="793"/>
        </w:trPr>
        <w:tc>
          <w:tcPr>
            <w:tcW w:w="184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22. 04. 2022</w:t>
            </w:r>
          </w:p>
        </w:tc>
        <w:tc>
          <w:tcPr>
            <w:tcW w:w="269.05pt" w:type="dxa"/>
          </w:tcPr>
          <w:p w:rsidR="00F51D8B" w:rsidRDefault="00F51D8B" w:rsidP="00F51D8B">
            <w:pPr>
              <w:spacing w:before="12pt"/>
              <w:jc w:val="center"/>
            </w:pPr>
            <w:r>
              <w:t>Centrální zamykání od vozidla</w:t>
            </w:r>
          </w:p>
        </w:tc>
      </w:tr>
      <w:tr w:rsidR="00F51D8B" w:rsidTr="00F51D8B">
        <w:trPr>
          <w:trHeight w:val="793"/>
        </w:trPr>
        <w:tc>
          <w:tcPr>
            <w:tcW w:w="184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25. 04. 2022</w:t>
            </w:r>
          </w:p>
        </w:tc>
        <w:tc>
          <w:tcPr>
            <w:tcW w:w="269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Pracovní helma</w:t>
            </w:r>
          </w:p>
        </w:tc>
      </w:tr>
      <w:tr w:rsidR="00F51D8B" w:rsidTr="00F51D8B">
        <w:trPr>
          <w:trHeight w:val="793"/>
        </w:trPr>
        <w:tc>
          <w:tcPr>
            <w:tcW w:w="184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25. 04. 2022</w:t>
            </w:r>
          </w:p>
        </w:tc>
        <w:tc>
          <w:tcPr>
            <w:tcW w:w="269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Mobilní telefon</w:t>
            </w:r>
          </w:p>
        </w:tc>
      </w:tr>
      <w:tr w:rsidR="00F51D8B" w:rsidTr="00F51D8B">
        <w:trPr>
          <w:trHeight w:val="789"/>
        </w:trPr>
        <w:tc>
          <w:tcPr>
            <w:tcW w:w="184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15. 06. 2022</w:t>
            </w:r>
          </w:p>
        </w:tc>
        <w:tc>
          <w:tcPr>
            <w:tcW w:w="269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Peněženka</w:t>
            </w:r>
          </w:p>
        </w:tc>
      </w:tr>
      <w:tr w:rsidR="00F51D8B" w:rsidTr="00F51D8B">
        <w:trPr>
          <w:trHeight w:val="789"/>
        </w:trPr>
        <w:tc>
          <w:tcPr>
            <w:tcW w:w="184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29. 06. 2022</w:t>
            </w:r>
          </w:p>
        </w:tc>
        <w:tc>
          <w:tcPr>
            <w:tcW w:w="269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Sluneční brýle</w:t>
            </w:r>
          </w:p>
        </w:tc>
      </w:tr>
      <w:tr w:rsidR="00F51D8B" w:rsidTr="00F51D8B">
        <w:trPr>
          <w:trHeight w:val="789"/>
        </w:trPr>
        <w:tc>
          <w:tcPr>
            <w:tcW w:w="184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24. 06. 2022</w:t>
            </w:r>
          </w:p>
        </w:tc>
        <w:tc>
          <w:tcPr>
            <w:tcW w:w="269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Dioptrické brýle</w:t>
            </w:r>
          </w:p>
        </w:tc>
      </w:tr>
      <w:tr w:rsidR="00F51D8B" w:rsidTr="00F51D8B">
        <w:trPr>
          <w:trHeight w:val="789"/>
        </w:trPr>
        <w:tc>
          <w:tcPr>
            <w:tcW w:w="184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25. 06. 2022</w:t>
            </w:r>
          </w:p>
        </w:tc>
        <w:tc>
          <w:tcPr>
            <w:tcW w:w="269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Mobilní telefon</w:t>
            </w:r>
          </w:p>
        </w:tc>
      </w:tr>
      <w:tr w:rsidR="00F51D8B" w:rsidTr="00F51D8B">
        <w:trPr>
          <w:trHeight w:val="789"/>
        </w:trPr>
        <w:tc>
          <w:tcPr>
            <w:tcW w:w="184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27. 06. 2022</w:t>
            </w:r>
          </w:p>
        </w:tc>
        <w:tc>
          <w:tcPr>
            <w:tcW w:w="269.05pt" w:type="dxa"/>
          </w:tcPr>
          <w:p w:rsidR="00F51D8B" w:rsidRDefault="00F51D8B" w:rsidP="00B91EC2">
            <w:pPr>
              <w:spacing w:before="12pt"/>
              <w:jc w:val="center"/>
            </w:pPr>
            <w:r>
              <w:t>Peněženka</w:t>
            </w:r>
          </w:p>
        </w:tc>
      </w:tr>
      <w:tr w:rsidR="00F51D8B" w:rsidTr="00F51D8B">
        <w:trPr>
          <w:trHeight w:val="789"/>
        </w:trPr>
        <w:tc>
          <w:tcPr>
            <w:tcW w:w="184.05pt" w:type="dxa"/>
          </w:tcPr>
          <w:p w:rsidR="00F51D8B" w:rsidRDefault="00AF63DE" w:rsidP="00B91EC2">
            <w:pPr>
              <w:spacing w:before="12pt"/>
              <w:jc w:val="center"/>
            </w:pPr>
            <w:r>
              <w:t>17. 08 2022</w:t>
            </w:r>
          </w:p>
        </w:tc>
        <w:tc>
          <w:tcPr>
            <w:tcW w:w="269.05pt" w:type="dxa"/>
          </w:tcPr>
          <w:p w:rsidR="00F51D8B" w:rsidRDefault="00AF63DE" w:rsidP="00B91EC2">
            <w:pPr>
              <w:spacing w:before="12pt"/>
              <w:jc w:val="center"/>
            </w:pPr>
            <w:r>
              <w:t>Značka SPZ</w:t>
            </w:r>
          </w:p>
        </w:tc>
      </w:tr>
      <w:tr w:rsidR="00F51D8B" w:rsidTr="00F51D8B">
        <w:trPr>
          <w:trHeight w:val="789"/>
        </w:trPr>
        <w:tc>
          <w:tcPr>
            <w:tcW w:w="184.05pt" w:type="dxa"/>
          </w:tcPr>
          <w:p w:rsidR="00F51D8B" w:rsidRDefault="00AF63DE" w:rsidP="00B91EC2">
            <w:pPr>
              <w:spacing w:before="12pt"/>
              <w:jc w:val="center"/>
            </w:pPr>
            <w:r>
              <w:t>21. 08. 2022</w:t>
            </w:r>
          </w:p>
        </w:tc>
        <w:tc>
          <w:tcPr>
            <w:tcW w:w="269.05pt" w:type="dxa"/>
          </w:tcPr>
          <w:p w:rsidR="00F51D8B" w:rsidRDefault="00AF63DE" w:rsidP="00B91EC2">
            <w:pPr>
              <w:spacing w:before="12pt"/>
              <w:jc w:val="center"/>
            </w:pPr>
            <w:r>
              <w:t>Peněženka</w:t>
            </w:r>
          </w:p>
        </w:tc>
      </w:tr>
      <w:tr w:rsidR="00AF63DE" w:rsidTr="00B91EC2">
        <w:trPr>
          <w:trHeight w:val="789"/>
        </w:trPr>
        <w:tc>
          <w:tcPr>
            <w:tcW w:w="184.05pt" w:type="dxa"/>
          </w:tcPr>
          <w:p w:rsidR="00AF63DE" w:rsidRDefault="00AF63DE" w:rsidP="00B91EC2">
            <w:pPr>
              <w:spacing w:before="12pt"/>
              <w:jc w:val="center"/>
            </w:pPr>
            <w:r>
              <w:t>21. 08. 2022</w:t>
            </w:r>
          </w:p>
        </w:tc>
        <w:tc>
          <w:tcPr>
            <w:tcW w:w="269.05pt" w:type="dxa"/>
          </w:tcPr>
          <w:p w:rsidR="00AF63DE" w:rsidRDefault="00AF63DE" w:rsidP="00B91EC2">
            <w:pPr>
              <w:spacing w:before="12pt"/>
              <w:jc w:val="center"/>
            </w:pPr>
            <w:r>
              <w:t>Peněženka</w:t>
            </w:r>
          </w:p>
        </w:tc>
      </w:tr>
      <w:tr w:rsidR="00AF63DE" w:rsidTr="00B91EC2">
        <w:trPr>
          <w:trHeight w:val="789"/>
        </w:trPr>
        <w:tc>
          <w:tcPr>
            <w:tcW w:w="184.05pt" w:type="dxa"/>
          </w:tcPr>
          <w:p w:rsidR="00AF63DE" w:rsidRDefault="00AF63DE" w:rsidP="00B91EC2">
            <w:pPr>
              <w:spacing w:before="12pt"/>
              <w:jc w:val="center"/>
            </w:pPr>
            <w:r>
              <w:t>23. 10. 2022</w:t>
            </w:r>
          </w:p>
        </w:tc>
        <w:tc>
          <w:tcPr>
            <w:tcW w:w="269.05pt" w:type="dxa"/>
          </w:tcPr>
          <w:p w:rsidR="00AF63DE" w:rsidRDefault="00AF63DE" w:rsidP="00B91EC2">
            <w:pPr>
              <w:spacing w:before="12pt"/>
              <w:jc w:val="center"/>
            </w:pPr>
            <w:r>
              <w:t>Centrální zamykání od vozidla</w:t>
            </w:r>
          </w:p>
        </w:tc>
      </w:tr>
    </w:tbl>
    <w:p w:rsidR="00AF63DE" w:rsidRDefault="00AF63DE" w:rsidP="00AF63DE"/>
    <w:p w:rsidR="00AF63DE" w:rsidRDefault="00AF63DE" w:rsidP="00AF63DE"/>
    <w:tbl>
      <w:tblPr>
        <w:tblStyle w:val="Mkatabulky"/>
        <w:tblW w:w="453.10pt" w:type="dxa"/>
        <w:tblLook w:firstRow="1" w:lastRow="0" w:firstColumn="1" w:lastColumn="0" w:noHBand="0" w:noVBand="1"/>
      </w:tblPr>
      <w:tblGrid>
        <w:gridCol w:w="3681"/>
        <w:gridCol w:w="5381"/>
      </w:tblGrid>
      <w:tr w:rsidR="00AF63DE" w:rsidTr="00775C0C">
        <w:trPr>
          <w:trHeight w:val="789"/>
        </w:trPr>
        <w:tc>
          <w:tcPr>
            <w:tcW w:w="184.05pt" w:type="dxa"/>
          </w:tcPr>
          <w:p w:rsidR="00AF63DE" w:rsidRDefault="00775C0C" w:rsidP="00B91EC2">
            <w:pPr>
              <w:spacing w:before="12pt"/>
              <w:jc w:val="center"/>
            </w:pPr>
            <w:r>
              <w:t>26. 10. 2022</w:t>
            </w:r>
          </w:p>
        </w:tc>
        <w:tc>
          <w:tcPr>
            <w:tcW w:w="269.05pt" w:type="dxa"/>
          </w:tcPr>
          <w:p w:rsidR="00AF63DE" w:rsidRDefault="00775C0C" w:rsidP="00AF63DE">
            <w:pPr>
              <w:spacing w:before="12pt"/>
              <w:jc w:val="center"/>
            </w:pPr>
            <w:r>
              <w:t>Mobilní telefon</w:t>
            </w:r>
          </w:p>
        </w:tc>
      </w:tr>
      <w:tr w:rsidR="00775C0C" w:rsidTr="00775C0C">
        <w:trPr>
          <w:trHeight w:val="789"/>
        </w:trPr>
        <w:tc>
          <w:tcPr>
            <w:tcW w:w="184.05pt" w:type="dxa"/>
          </w:tcPr>
          <w:p w:rsidR="00775C0C" w:rsidRDefault="00775C0C" w:rsidP="00F517F4">
            <w:pPr>
              <w:spacing w:before="12pt"/>
              <w:jc w:val="center"/>
            </w:pPr>
            <w:r>
              <w:t>16. 10. 2022</w:t>
            </w:r>
          </w:p>
        </w:tc>
        <w:tc>
          <w:tcPr>
            <w:tcW w:w="269.05pt" w:type="dxa"/>
          </w:tcPr>
          <w:p w:rsidR="00775C0C" w:rsidRDefault="00775C0C" w:rsidP="00F517F4">
            <w:pPr>
              <w:spacing w:before="12pt"/>
              <w:jc w:val="center"/>
            </w:pPr>
            <w:r>
              <w:t>Silniční helma</w:t>
            </w:r>
          </w:p>
        </w:tc>
      </w:tr>
      <w:tr w:rsidR="00775C0C" w:rsidTr="00775C0C">
        <w:trPr>
          <w:trHeight w:val="789"/>
        </w:trPr>
        <w:tc>
          <w:tcPr>
            <w:tcW w:w="184.05pt" w:type="dxa"/>
          </w:tcPr>
          <w:p w:rsidR="00775C0C" w:rsidRDefault="0057256A" w:rsidP="00F517F4">
            <w:pPr>
              <w:spacing w:before="12pt"/>
              <w:jc w:val="center"/>
            </w:pPr>
            <w:r>
              <w:t>07. 12. 2022</w:t>
            </w:r>
          </w:p>
        </w:tc>
        <w:tc>
          <w:tcPr>
            <w:tcW w:w="269.05pt" w:type="dxa"/>
          </w:tcPr>
          <w:p w:rsidR="00775C0C" w:rsidRDefault="0057256A" w:rsidP="00F517F4">
            <w:pPr>
              <w:spacing w:before="12pt"/>
              <w:jc w:val="center"/>
            </w:pPr>
            <w:r>
              <w:t>Pouzdro na peníze + klíče</w:t>
            </w:r>
          </w:p>
        </w:tc>
      </w:tr>
      <w:tr w:rsidR="0057256A" w:rsidTr="0057256A">
        <w:trPr>
          <w:trHeight w:val="789"/>
        </w:trPr>
        <w:tc>
          <w:tcPr>
            <w:tcW w:w="184.05pt" w:type="dxa"/>
          </w:tcPr>
          <w:p w:rsidR="0057256A" w:rsidRDefault="0057256A" w:rsidP="0095256A">
            <w:pPr>
              <w:spacing w:before="12pt"/>
              <w:jc w:val="center"/>
            </w:pPr>
            <w:r>
              <w:t>11. 12. 2022</w:t>
            </w:r>
          </w:p>
        </w:tc>
        <w:tc>
          <w:tcPr>
            <w:tcW w:w="269.05pt" w:type="dxa"/>
          </w:tcPr>
          <w:p w:rsidR="0057256A" w:rsidRDefault="0057256A" w:rsidP="0095256A">
            <w:pPr>
              <w:spacing w:before="12pt"/>
              <w:jc w:val="center"/>
            </w:pPr>
            <w:r>
              <w:t>Černé dioptrické brýle</w:t>
            </w:r>
          </w:p>
        </w:tc>
      </w:tr>
      <w:tr w:rsidR="0057256A" w:rsidTr="0057256A">
        <w:trPr>
          <w:trHeight w:val="789"/>
        </w:trPr>
        <w:tc>
          <w:tcPr>
            <w:tcW w:w="184.05pt" w:type="dxa"/>
          </w:tcPr>
          <w:p w:rsidR="0057256A" w:rsidRDefault="0057256A" w:rsidP="0057256A">
            <w:pPr>
              <w:spacing w:before="12pt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269.05pt" w:type="dxa"/>
          </w:tcPr>
          <w:p w:rsidR="0057256A" w:rsidRDefault="0057256A" w:rsidP="0057256A">
            <w:pPr>
              <w:spacing w:before="12pt"/>
              <w:jc w:val="center"/>
            </w:pPr>
            <w:r>
              <w:t>Peněžní hotovost</w:t>
            </w:r>
          </w:p>
        </w:tc>
      </w:tr>
    </w:tbl>
    <w:p w:rsidR="00AF63DE" w:rsidRDefault="00AF63DE" w:rsidP="00AF63DE"/>
    <w:p w:rsidR="00AF63DE" w:rsidRDefault="00AF63DE" w:rsidP="00AF63DE"/>
    <w:p w:rsidR="00AF63DE" w:rsidRDefault="00AF63DE" w:rsidP="00AF63DE"/>
    <w:p w:rsidR="00F51D8B" w:rsidRDefault="00F51D8B"/>
    <w:sectPr w:rsidR="00F51D8B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8B"/>
    <w:rsid w:val="001B4622"/>
    <w:rsid w:val="0057256A"/>
    <w:rsid w:val="00775C0C"/>
    <w:rsid w:val="00AF63DE"/>
    <w:rsid w:val="00EB2979"/>
    <w:rsid w:val="00F5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5367C"/>
  <w15:chartTrackingRefBased/>
  <w15:docId w15:val="{6E3BCFDF-EF95-415F-AFFC-FC63F97FC10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1D8B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723687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99</TotalTime>
  <Pages>2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</dc:creator>
  <cp:keywords/>
  <dc:description/>
  <cp:lastModifiedBy>Posta</cp:lastModifiedBy>
  <cp:revision>3</cp:revision>
  <cp:lastPrinted>2022-10-26T07:55:00Z</cp:lastPrinted>
  <dcterms:created xsi:type="dcterms:W3CDTF">2022-10-26T07:36:00Z</dcterms:created>
  <dcterms:modified xsi:type="dcterms:W3CDTF">2023-02-03T08:29:00Z</dcterms:modified>
</cp:coreProperties>
</file>